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816" w:leader="none"/>
          <w:tab w:val="center" w:pos="2256" w:leader="none"/>
          <w:tab w:val="center" w:pos="2943" w:leader="none"/>
          <w:tab w:val="center" w:pos="3654" w:leader="none"/>
          <w:tab w:val="center" w:pos="4362" w:leader="none"/>
          <w:tab w:val="center" w:pos="5070" w:leader="none"/>
          <w:tab w:val="center" w:pos="5781" w:leader="none"/>
          <w:tab w:val="center" w:pos="6882" w:leader="none"/>
        </w:tabs>
        <w:spacing w:lineRule="auto" w:line="264" w:before="0" w:after="31"/>
        <w:ind w:left="0" w:right="0" w:hanging="0"/>
        <w:jc w:val="left"/>
        <w:rPr/>
      </w:pPr>
      <w:bookmarkStart w:id="0" w:name="_GoBack"/>
      <w:bookmarkEnd w:id="0"/>
      <w:r>
        <w:rPr>
          <w:rFonts w:eastAsia="Calibri" w:cs="Calibri" w:ascii="Calibri" w:hAnsi="Calibri"/>
        </w:rPr>
        <w:tab/>
      </w:r>
      <w:r>
        <w:rPr>
          <w:sz w:val="2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Załącznik </w:t>
      </w:r>
    </w:p>
    <w:p>
      <w:pPr>
        <w:pStyle w:val="Normal"/>
        <w:tabs>
          <w:tab w:val="clear" w:pos="708"/>
          <w:tab w:val="center" w:pos="816" w:leader="none"/>
          <w:tab w:val="center" w:pos="2256" w:leader="none"/>
          <w:tab w:val="center" w:pos="2943" w:leader="none"/>
          <w:tab w:val="center" w:pos="3654" w:leader="none"/>
          <w:tab w:val="center" w:pos="4362" w:leader="none"/>
          <w:tab w:val="center" w:pos="5070" w:leader="none"/>
          <w:tab w:val="center" w:pos="5781" w:leader="none"/>
          <w:tab w:val="center" w:pos="7535" w:leader="none"/>
        </w:tabs>
        <w:spacing w:lineRule="auto" w:line="264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>
          <w:sz w:val="2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do Zarządzenia Nr 2/2024 </w:t>
      </w:r>
    </w:p>
    <w:p>
      <w:pPr>
        <w:pStyle w:val="Normal"/>
        <w:spacing w:lineRule="auto" w:line="271" w:before="0" w:after="17"/>
        <w:ind w:left="6489" w:right="722" w:hanging="0"/>
        <w:jc w:val="left"/>
        <w:rPr/>
      </w:pPr>
      <w:r>
        <w:rPr>
          <w:sz w:val="20"/>
        </w:rPr>
        <w:t xml:space="preserve">Komendanta Powiatowego Policji w Żurominie z 11.12.2024 r.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4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52"/>
        <w:ind w:left="999" w:right="46" w:hanging="10"/>
        <w:jc w:val="center"/>
        <w:rPr/>
      </w:pPr>
      <w:r>
        <w:rPr>
          <w:b/>
        </w:rPr>
        <w:t xml:space="preserve">PROCEDURA PRZYJMOWANIA ZGŁOSZEŃ ZEWNĘTRZNYCH </w:t>
      </w:r>
    </w:p>
    <w:p>
      <w:pPr>
        <w:pStyle w:val="Normal"/>
        <w:spacing w:lineRule="auto" w:line="264" w:before="0" w:after="52"/>
        <w:ind w:left="999" w:right="46" w:hanging="10"/>
        <w:jc w:val="center"/>
        <w:rPr/>
      </w:pPr>
      <w:r>
        <w:rPr>
          <w:b/>
        </w:rPr>
        <w:t xml:space="preserve">NARUSZEŃ </w:t>
      </w:r>
      <w:r>
        <w:rPr>
          <w:b/>
        </w:rPr>
        <w:t>PRAWA</w:t>
      </w:r>
      <w:r>
        <w:rPr>
          <w:b/>
        </w:rPr>
        <w:t xml:space="preserve"> I PODEJMOWANIA DZIAŁAŃ NASTĘPCZYCH </w:t>
      </w:r>
    </w:p>
    <w:p>
      <w:pPr>
        <w:pStyle w:val="Normal"/>
        <w:spacing w:lineRule="auto" w:line="264" w:before="0" w:after="52"/>
        <w:ind w:left="999" w:right="46" w:hanging="10"/>
        <w:jc w:val="center"/>
        <w:rPr/>
      </w:pPr>
      <w:r>
        <w:rPr>
          <w:b/>
        </w:rPr>
        <w:t>W  KOMENDZIE POWIATOWEJ POLICJI W ŻUROMINIE</w:t>
      </w:r>
    </w:p>
    <w:p>
      <w:pPr>
        <w:pStyle w:val="Normal"/>
        <w:spacing w:lineRule="auto" w:line="264"/>
        <w:ind w:left="826" w:right="1506" w:hanging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64"/>
        <w:ind w:left="826" w:right="1506" w:hanging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6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7" w:hanging="10"/>
        <w:jc w:val="center"/>
        <w:rPr/>
      </w:pPr>
      <w:r>
        <w:rPr>
          <w:b/>
        </w:rPr>
        <w:t xml:space="preserve">ROZDZIAŁ I PRZEPISY WSTĘPNE </w:t>
      </w:r>
    </w:p>
    <w:p>
      <w:pPr>
        <w:pStyle w:val="Normal"/>
        <w:spacing w:lineRule="auto" w:line="259" w:before="0" w:after="58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1 </w:t>
      </w:r>
    </w:p>
    <w:p>
      <w:pPr>
        <w:pStyle w:val="Normal"/>
        <w:spacing w:lineRule="auto" w:line="259" w:before="0" w:after="5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Procedura zgłoszeń zewnętrznych określa zasady i tryb zgłaszania przez sygnalistów do Komendanta Powiatowego Policji w Żurominie informacji o naruszeniu prawa, o którym mowa  w art. 3 ustawy </w:t>
        <w:br/>
        <w:t xml:space="preserve">z dnia 14 czerwca 2024 r. </w:t>
      </w:r>
      <w:r>
        <w:rPr>
          <w:i/>
        </w:rPr>
        <w:t>o ochronie sygnalistów</w:t>
      </w:r>
      <w:r>
        <w:rPr/>
        <w:t xml:space="preserve"> zwanej dalej „ustawą”,  w tym informacji </w:t>
        <w:br/>
        <w:t xml:space="preserve">o uzasadnionym podejrzeniu dotyczącym zaistniałego lub potencjalnego naruszenia prawa, do którego doszło lub prawdopodobnie dojdzie lub informacji dotyczącej próby ukrycia takiego naruszenia prawa w podmiocie prawnym, w którym sygnalista uczestniczył w procesie rekrutacji lub innych negocjacji poprzedzających zawarcie umowy, pracuje lub pracował, lub w innym podmiocie prawnym, z którym sygnalista utrzymuje lub utrzymywał kontakt w kontekście związanym z pracą.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2 </w:t>
      </w:r>
    </w:p>
    <w:p>
      <w:pPr>
        <w:pStyle w:val="Normal"/>
        <w:spacing w:lineRule="auto" w:line="259" w:before="0" w:after="5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>1</w:t>
      </w:r>
      <w:r>
        <w:rPr>
          <w:color w:val="00B050"/>
        </w:rPr>
        <w:t xml:space="preserve">. </w:t>
      </w:r>
      <w:r>
        <w:rPr/>
        <w:t xml:space="preserve">Na podstawie Rozdziału IV ustawy zgłoszenie zewnętrzne o naruszeniu prawa może być zgłoszone do Rzecznika Praw Obywatelskich, Komendanta Powiatowego Policji w Żurominie albo innych organów publicznych zdefiniowanych w art. 2 pkt 6 ustawy oraz – w stosownych przypadkach – do </w:t>
      </w:r>
    </w:p>
    <w:p>
      <w:pPr>
        <w:pStyle w:val="Normal"/>
        <w:tabs>
          <w:tab w:val="clear" w:pos="708"/>
          <w:tab w:val="center" w:pos="1254" w:leader="none"/>
          <w:tab w:val="center" w:pos="2625" w:leader="none"/>
          <w:tab w:val="center" w:pos="3700" w:leader="none"/>
          <w:tab w:val="center" w:pos="4809" w:leader="none"/>
          <w:tab w:val="center" w:pos="6506" w:leader="none"/>
          <w:tab w:val="center" w:pos="7976" w:leader="none"/>
          <w:tab w:val="right" w:pos="9945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instytucji, </w:t>
        <w:tab/>
        <w:t xml:space="preserve">organów </w:t>
        <w:tab/>
        <w:t xml:space="preserve">lub </w:t>
        <w:tab/>
        <w:t xml:space="preserve">jednostek </w:t>
        <w:tab/>
        <w:t xml:space="preserve">organizacyjnych </w:t>
        <w:tab/>
        <w:t xml:space="preserve">Unii </w:t>
        <w:tab/>
        <w:t xml:space="preserve">Europejskiej,  </w:t>
      </w:r>
    </w:p>
    <w:p>
      <w:pPr>
        <w:pStyle w:val="Normal"/>
        <w:ind w:left="801" w:right="45" w:hanging="0"/>
        <w:rPr/>
      </w:pPr>
      <w:r>
        <w:rPr/>
        <w:t xml:space="preserve">z pominięciem procedury zgłoszeń wewnętrznych – tj. bez uprzedniego dokonania zgłoszenia wewnętrznego. </w:t>
      </w:r>
    </w:p>
    <w:p>
      <w:pPr>
        <w:pStyle w:val="Normal"/>
        <w:spacing w:lineRule="auto" w:line="259" w:before="0" w:after="2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811" w:right="45" w:hanging="10"/>
        <w:rPr/>
      </w:pPr>
      <w:r>
        <w:rPr/>
        <w:t xml:space="preserve">Zgłoszenie zewnętrzne jest przyjmowane przez Rzecznika Praw Obywatelskich, Komendanta Powiatowego Policji w Żurominie albo inny organ publiczny, którzy następnie podejmują czynności określone w ustawie oraz w ustanowionych przez siebie procedurach przyjmowania zgłoszeń zewnętrznych.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811" w:right="45" w:hanging="10"/>
        <w:rPr/>
      </w:pPr>
      <w:r>
        <w:rPr/>
        <w:t xml:space="preserve">Rzecznik Praw Obywatelskich, Komendant Powiatowy Policji w Żurominie oraz inny organ publiczny są odrębnymi administratorami w zakresie danych osobowych podanych  w zgłoszeniu zewnętrznym, które zostało przyjęte przez te organy. </w:t>
      </w:r>
    </w:p>
    <w:p>
      <w:pPr>
        <w:pStyle w:val="Normal"/>
        <w:spacing w:lineRule="auto" w:line="259" w:before="0" w:after="5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811" w:right="45" w:hanging="10"/>
        <w:rPr/>
      </w:pPr>
      <w:r>
        <w:rPr/>
        <w:t xml:space="preserve">Niniejszą procedurę zgłoszeń zewnętrznych umieszcza się na stronie podmiotowej Komendanta Powiatowego Policji w Żurominie w Biuletynie Informacji Publicznej oraz na stronie internetowej Komendy Powiatowej Policji w Żurominie.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3 </w:t>
      </w:r>
    </w:p>
    <w:p>
      <w:pPr>
        <w:pStyle w:val="Normal"/>
        <w:spacing w:lineRule="auto" w:line="259" w:before="0" w:after="4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Osoba dokonująca zgłoszenia, do etapu wstępnej weryfikacji zgłoszenia, w niniejszej procedurze zgłoszeń zewnętrznych nazywana jest ,,zgłaszającym”, a po ustaleniu w toku wstępnej weryfikacji,  że zgłoszenie zawiera informację o naruszeniu prawa, o którym mowa w art. 3 ustawy,  osoba ta nazywana jest „sygnalistą”. W rozumieniu niniejszej procedury zgłoszenie, po ustaleniu podczas wstępnej weryfikacji, że stanowi informację o naruszeniu prawa, stanowi zgłoszenie zewnętrzne.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4 </w:t>
      </w:r>
    </w:p>
    <w:p>
      <w:pPr>
        <w:pStyle w:val="Normal"/>
        <w:spacing w:lineRule="auto" w:line="259" w:before="0" w:after="5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148"/>
        <w:ind w:left="811" w:right="45" w:hanging="10"/>
        <w:rPr/>
      </w:pPr>
      <w:r>
        <w:rPr/>
        <w:t xml:space="preserve">Procedury zgłoszeń zewnętrznych nie stosuje się do informacji oraz naruszeń prawa wymienionych  w art. 5 ustawy. </w:t>
      </w:r>
    </w:p>
    <w:p>
      <w:pPr>
        <w:pStyle w:val="Nagwek1"/>
        <w:ind w:left="774" w:right="6" w:hanging="10"/>
        <w:rPr/>
      </w:pPr>
      <w:r>
        <w:rPr/>
        <w:t xml:space="preserve">§ 5 </w:t>
      </w:r>
    </w:p>
    <w:p>
      <w:pPr>
        <w:pStyle w:val="Normal"/>
        <w:spacing w:lineRule="auto" w:line="259" w:before="0" w:after="5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W przypadku zgłoszenia anonimowego nie będzie ono podlegać rozpoznaniu w trybie przepisów ustawy oraz niniejszej procedury zgłoszeń zewnętrznych.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6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8" w:hanging="10"/>
        <w:jc w:val="center"/>
        <w:rPr/>
      </w:pPr>
      <w:r>
        <w:rPr>
          <w:b/>
        </w:rPr>
        <w:t>ROZDZIAŁ II</w:t>
      </w:r>
      <w:r>
        <w:rPr>
          <w:i/>
        </w:rPr>
        <w:t xml:space="preserve"> </w:t>
      </w:r>
      <w:r>
        <w:rPr>
          <w:b/>
        </w:rPr>
        <w:t xml:space="preserve">KOMÓRKA/OSOBA ODPOWIEDZIALNA ZA PROCEDOWANIE ZGŁOSZEŃ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6 </w:t>
      </w:r>
    </w:p>
    <w:p>
      <w:pPr>
        <w:pStyle w:val="Normal"/>
        <w:spacing w:lineRule="auto" w:line="259" w:before="0" w:after="6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ind w:left="811" w:right="45" w:hanging="10"/>
        <w:rPr/>
      </w:pPr>
      <w:r>
        <w:rPr/>
        <w:t xml:space="preserve">Do przyjmowania zgłoszeń oraz podejmowania działań następczych, włączając w to weryfikację zgłoszenia i dalszą komunikację ze zgłaszającym/sygnalistą, w tym występowanie  o dodatkowe informacje i przekazywanie zgłaszającemu/sygnaliście informacji zwrotnej oraz związanego z tym przetwarzania danych osobowych, a także do prowadzenia Rejestru zgłoszeń zewnętrznych, upoważniony przez Komendanta Powiatowego Policji w Żurominie  jest  </w:t>
      </w:r>
      <w:r>
        <w:rPr>
          <w:rFonts w:cs="Times New Roman"/>
        </w:rPr>
        <w:t>Naczelnik Wydziału Prewencji, Zastępca Naczelnika Wydziału Prewencji oraz asystent jedno osobowego stanowiska do spraw prasowo-informacyjnych Komendy Powiatowej Policji w Żurominie.</w:t>
      </w:r>
    </w:p>
    <w:p>
      <w:pPr>
        <w:pStyle w:val="Normal"/>
        <w:spacing w:lineRule="auto" w:line="259" w:before="0" w:after="39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ind w:left="811" w:right="45" w:hanging="10"/>
        <w:rPr/>
      </w:pPr>
      <w:r>
        <w:rPr/>
        <w:t xml:space="preserve">Nadzór nad czynnościami realizowanymi przez osoby, o których mowa w ust. 1, sprawuje Komendant Powiatowy Policji w Żurominie lub osoba go zastępująca, który każdorazowo po wpływie zgłoszenia do Komendanta Powiatowego Policji w Żurominie wyznacza bezstronne osoby wskazane z Zarządzeniu nr 2 Komendanta Powiatowego Policji w Żurominie z dnia 11.12.2024 roku </w:t>
      </w:r>
      <w:r>
        <w:rPr>
          <w:rFonts w:cs="Times New Roman"/>
          <w:b w:val="false"/>
          <w:bCs w:val="false"/>
        </w:rPr>
        <w:t xml:space="preserve">w sprawie wprowadzenia w życie procedury przyjmowania zgłoszeń zewnętrznych naruszeń prawa </w:t>
        <w:br/>
        <w:t>i podejmowania działań następczych w Komendzie Powiatowej Policji w Żurominie</w:t>
      </w:r>
      <w:r>
        <w:rPr/>
        <w:t xml:space="preserve"> odpowiedzialną  za dalsze procedowanie zgłoszenia.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ind w:left="811" w:right="45" w:hanging="10"/>
        <w:rPr/>
      </w:pPr>
      <w:r>
        <w:rPr/>
        <w:t xml:space="preserve">W przypadku, gdy z treści zgłoszenia wynika, że osoby </w:t>
      </w:r>
      <w:r>
        <w:rPr/>
        <w:t>wyznaczone przez Komendanta Powiatowego Policji w Żurominie</w:t>
      </w:r>
      <w:r>
        <w:rPr/>
        <w:t xml:space="preserve"> mogą być w jakikolwiek sposób zaangażowane  w działanie lub zaniechanie stanowiące przedmiot zgłoszenia, są w jakikolwiek sposób powiązane  ze zgłaszającym/sygnalistą, Komendant Powiatowy Policji w Żurominie  wyznacza Naczelnika Wydziału Kryminalnego Komendy Powiatowej Policji w Żurominie upoważnionego do podejmowania działań następczych, włączając w to weryfikację zgłoszenia zewnętrznego i dalszą komunikację ze zgłaszającym/sygnalistą,  w tym występowanie o dodatkowe informacje i przekazywanie zgłaszającemu/sygnaliście informacji zwrotnej oraz związanego z tym przetwarzania danych osobowych. Przepis § 20 w odniesieniu  do Naczelnika Wydziału Kryminalnego Komendy Powiatowej Policji w Żurominie stosuje się odpowiednio. </w:t>
      </w:r>
    </w:p>
    <w:p>
      <w:pPr>
        <w:pStyle w:val="Normal"/>
        <w:spacing w:lineRule="auto" w:line="259" w:before="0" w:after="3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ind w:left="811" w:right="45" w:hanging="10"/>
        <w:rPr/>
      </w:pPr>
      <w:r>
        <w:rPr/>
        <w:t xml:space="preserve">Dla funkcjonariuszy tj. </w:t>
      </w:r>
      <w:r>
        <w:rPr>
          <w:rFonts w:cs="Times New Roman"/>
        </w:rPr>
        <w:t xml:space="preserve">Naczelnik Wydziału Prewencji, Zastępca Naczelnika Wydziału Prewencji oraz asystent jedno osobowego stanowiska do spraw prasowo-informacyjnych Komendy Powiatowej Policji w Żurominie jak również </w:t>
      </w:r>
      <w:r>
        <w:rPr/>
        <w:t xml:space="preserve">Naczelnika Wydziału Kryminalnego Komendy Powiatowej Policji w Żurominie wprowadza się wzór upoważnienia, który stanowi załącznik Nr 1 do procedury zgłoszeń zewnętrznych. </w:t>
      </w:r>
    </w:p>
    <w:p>
      <w:pPr>
        <w:pStyle w:val="Normal"/>
        <w:spacing w:lineRule="auto" w:line="259" w:before="0" w:after="6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7" w:hanging="10"/>
        <w:jc w:val="center"/>
        <w:rPr/>
      </w:pPr>
      <w:r>
        <w:rPr>
          <w:b/>
        </w:rPr>
        <w:t xml:space="preserve">ROZDZIAŁ III POUFNOŚĆ INFORMACJI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7 </w:t>
      </w:r>
    </w:p>
    <w:p>
      <w:pPr>
        <w:pStyle w:val="Normal"/>
        <w:spacing w:lineRule="auto" w:line="259" w:before="0" w:after="4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811" w:right="45" w:hanging="10"/>
        <w:rPr/>
      </w:pPr>
      <w:r>
        <w:rPr/>
        <w:t xml:space="preserve">Osoby upoważnione, o których mowa w Rozdziale II i Rozdziale VII procedury zgłoszeń zewnętrznych, w zakresie przetwarzania danych osobowych zobowiązane są do uniemożliwienia nieupoważnionym osobom uzyskania dostępu do informacji objętych zgłoszeniem oraz zapewnienia ochrony poufności tożsamości zgłaszającego/sygnalisty, osoby, której dotyczy zgłoszenie oraz osoby trzeciej wskazanej w zgłoszeniu. Ochrona poufności dotyczy informacji, na podstawie których można bezpośrednio lub pośrednio zidentyfikować tożsamość takich osób. Zachowanie tajemnicy (w zakresie informacji i danych osobowych, uzyskane w ramach przyjmowania i weryfikacji zgłoszeń zewnętrznych oraz podejmowania działań następczych) obliguje osoby upoważnione także po ustaniu stosunku pracy/służby lub innego stosunku prawnego, w ramach którego wykonywały tę pracę/służbę. </w:t>
      </w:r>
    </w:p>
    <w:p>
      <w:pPr>
        <w:pStyle w:val="Normal"/>
        <w:spacing w:lineRule="auto" w:line="259" w:before="0" w:after="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811" w:right="45" w:hanging="10"/>
        <w:rPr/>
      </w:pPr>
      <w:r>
        <w:rPr/>
        <w:t xml:space="preserve">Wzór oświadczenia o zachowaniu poufności stanowi załącznik Nr 2 do procedury zgłoszeń zewnętrznych. </w:t>
      </w:r>
    </w:p>
    <w:p>
      <w:pPr>
        <w:pStyle w:val="Normal"/>
        <w:spacing w:lineRule="auto" w:line="259" w:before="0" w:after="4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811" w:right="45" w:hanging="10"/>
        <w:rPr/>
      </w:pPr>
      <w:r>
        <w:rPr/>
        <w:t xml:space="preserve">Na podstawie art. 8 ust. 1 ustawy dane osobowe sygnalisty, pozwalające na ustalenie jego tożsamości, nie podlegają ujawnieniu nieupoważnionym osobom, chyba że za wyraźną zgodą sygnalisty.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811" w:right="45" w:hanging="10"/>
        <w:rPr/>
      </w:pPr>
      <w:r>
        <w:rPr/>
        <w:t xml:space="preserve">Zgodnie z art. 8 ust. 2 i 3 ustawy zgoda sygnalisty na ujawnienie danych osobowych nie jest wymagana w przypadku, gdy ujawnienie danych osobowych sygnalisty pozwalających na ustalenie jego tożsamości, jest koniecznym i proporcjonalnym obowiązkiem wynikającym z przepisów prawa w związku z postępowaniami wyjaśniającymi prowadzonymi przez organy publiczne lub postępowaniami przygotowawczymi lub sądowymi prowadzonymi przez sądy - w tym w celu zagwarantowania prawa do obrony przysługującego osobie, której dotyczy zgłoszenie.  Przed dokonaniem ujawnienia danych osobowych, powiadamia się o tym sygnalistę, przesyłając  w postaci papierowej lub elektronicznej wyjaśnienie powodów ujawnienia jego danych osobowych. Powiadomienie nie jest przekazywane, jeżeli może zagrozić postępowaniu wyjaśniającemu lub postępowaniu przygotowawczemu, lub sądowemu. Wzór powiadomienia stanowi załącznik Nr 3 do procedury zgłoszeń zewnętrznych. </w:t>
      </w:r>
    </w:p>
    <w:p>
      <w:pPr>
        <w:pStyle w:val="Normal"/>
        <w:spacing w:lineRule="auto" w:line="259" w:before="0" w:after="5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811" w:right="45" w:hanging="10"/>
        <w:rPr/>
      </w:pPr>
      <w:r>
        <w:rPr/>
        <w:t xml:space="preserve">Na każdym etapie procedowania zgłoszenia, osoby do tego upoważnione posługują się jedynie numerem sprawy/zgłoszenia. </w:t>
      </w:r>
    </w:p>
    <w:p>
      <w:pPr>
        <w:pStyle w:val="Normal"/>
        <w:spacing w:lineRule="auto" w:line="259" w:before="0" w:after="43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8 </w:t>
      </w:r>
    </w:p>
    <w:p>
      <w:pPr>
        <w:pStyle w:val="Normal"/>
        <w:spacing w:lineRule="auto" w:line="259" w:before="0" w:after="5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1159" w:right="45" w:hanging="358"/>
        <w:rPr/>
      </w:pPr>
      <w:r>
        <w:rPr/>
        <w:t xml:space="preserve">W przypadku, gdy zgłoszenie zewnętrzne zostało zgłoszone za pośrednictwem innych niż przyjęte w Rozdziale IV procedury zgłoszeń zewnętrznych sposobów komunikacji lub przyjęte przez osobę nieposiadającą upoważnienia w tym zakresie, osoba ta zobowiązana jest do: </w:t>
      </w:r>
    </w:p>
    <w:p>
      <w:pPr>
        <w:pStyle w:val="Normal"/>
        <w:numPr>
          <w:ilvl w:val="1"/>
          <w:numId w:val="4"/>
        </w:numPr>
        <w:ind w:left="1383" w:right="45" w:hanging="283"/>
        <w:rPr/>
      </w:pPr>
      <w:r>
        <w:rPr/>
        <w:t xml:space="preserve">zachowania w tajemnicy informacji mogących skutkować ustaleniem tożsamości zgłaszającego, osoby, której dotyczy zgłoszenie oraz osoby trzeciej wskazanej w zgłoszeniu jak również innych informacji pozyskiwanych w ramach procedury; </w:t>
      </w:r>
    </w:p>
    <w:p>
      <w:pPr>
        <w:pStyle w:val="Normal"/>
        <w:numPr>
          <w:ilvl w:val="1"/>
          <w:numId w:val="4"/>
        </w:numPr>
        <w:ind w:left="1383" w:right="45" w:hanging="283"/>
        <w:rPr/>
      </w:pPr>
      <w:r>
        <w:rPr/>
        <w:t xml:space="preserve">niezwłocznego przekazania zgłoszenia zewnętrznego bezpośrednio Komendantowi Powiatowemu Policji w Żurominie lub osobie go zastępującej bez wprowadzania jakichkolwiek zmian w tym zgłoszeniu. </w:t>
      </w:r>
    </w:p>
    <w:p>
      <w:pPr>
        <w:pStyle w:val="Normal"/>
        <w:spacing w:lineRule="auto" w:line="259" w:before="0" w:after="5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1159" w:right="45" w:hanging="358"/>
        <w:rPr/>
      </w:pPr>
      <w:r>
        <w:rPr/>
        <w:t xml:space="preserve">Obowiązek, o którym mowa w ust. 1 dotyczy również każdej osoby, która zetknie  się z informacjami przetwarzanymi w ramach procedury zgłoszeń zewnętrznych na etapach innych niż przyjęcie zgłoszenia. </w:t>
      </w:r>
    </w:p>
    <w:p>
      <w:pPr>
        <w:pStyle w:val="Normal"/>
        <w:spacing w:lineRule="auto" w:line="259" w:before="0" w:after="45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§ 9 </w:t>
      </w:r>
    </w:p>
    <w:p>
      <w:pPr>
        <w:pStyle w:val="Normal"/>
        <w:spacing w:lineRule="auto" w:line="259" w:before="0" w:after="4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Klauzulę informacyjną dotyczącą przetwarzania danych osobowych w związku ze zgłoszeniem naruszenia prawa, zawiera załącznik Nr 4 do procedury zgłoszeń zewnętrznych.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10 </w:t>
      </w:r>
    </w:p>
    <w:p>
      <w:pPr>
        <w:pStyle w:val="Normal"/>
        <w:spacing w:lineRule="auto" w:line="259" w:before="0" w:after="4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Klauzulę informacyjną dotyczącą przetwarzania danych osobowych osób, których dane zostały pozyskane w związku ze zgłoszeniem naruszenia prawa, zawiera załącznik Nr 5 do procedury zgłoszeń zewnętrznych. </w:t>
      </w:r>
    </w:p>
    <w:p>
      <w:pPr>
        <w:pStyle w:val="Normal"/>
        <w:spacing w:lineRule="auto" w:line="259" w:before="0" w:after="6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6" w:hanging="10"/>
        <w:jc w:val="center"/>
        <w:rPr/>
      </w:pPr>
      <w:r>
        <w:rPr>
          <w:b/>
        </w:rPr>
        <w:t xml:space="preserve">ROZDZIAŁ IV SPOSOBY PRZEKAZYWANIA ZGŁOSZEŃ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11 </w:t>
      </w:r>
    </w:p>
    <w:p>
      <w:pPr>
        <w:pStyle w:val="Normal"/>
        <w:spacing w:lineRule="auto" w:line="259" w:before="0" w:after="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/>
      </w:pPr>
      <w:r>
        <w:rPr/>
        <w:t xml:space="preserve">Sposoby przekazywania zgłoszeń zewnętrznych obejmują możliwość dokonywania zgłoszeń  ustnie za pośrednictwem nienagrywanej linii telefonicznej lub podczas bezpośredniego spotkania  oraz pisemnie w postaci papierowej lub na adres e-mail. </w:t>
      </w:r>
    </w:p>
    <w:p>
      <w:pPr>
        <w:pStyle w:val="Normal"/>
        <w:spacing w:lineRule="auto" w:line="259" w:before="0" w:after="3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/>
      </w:pPr>
      <w:r>
        <w:rPr/>
        <w:t xml:space="preserve">Zgłoszenie powinno zawierać informację o naruszeniu prawa lub uzasadnionym podejrzeniu dotyczącym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prawa. W zgłoszeniu sygnalista powinien podać: datę oraz miejsce zaistnienia naruszenia prawa lub datę i miejsce pozyskania informacji  o naruszeniu prawa (w kontekście związanym z pracą), opis konkretnej sytuacji lub okoliczności stwarzających możliwość wystąpienia naruszenia prawa, podmiot, którego dotyczy zgłoszenie, ewentualnych świadków naruszenia prawa, wszystkie dowody i informacje, które mogą okazać się pomocne w procesie rozpatrywania zgłoszenia. Sygnalista powinien wskazać adres do kontaktu.  Wzór formularza zgłoszenia stanowi załącznik Nr 6 do procedury zgłoszeń zewnętrznych. Stosowanie formularza nie jest obligatoryjne. </w:t>
      </w:r>
    </w:p>
    <w:p>
      <w:pPr>
        <w:pStyle w:val="Normal"/>
        <w:spacing w:lineRule="auto" w:line="259" w:before="0" w:after="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/>
      </w:pPr>
      <w:r>
        <w:rPr/>
        <w:t>Zgłoszenie ustne, za pośrednictwem nienagrywanej linii telefonicznej pod numerem telefonu:  47 703 52 40</w:t>
      </w:r>
      <w:r>
        <w:rPr>
          <w:b/>
        </w:rPr>
        <w:t xml:space="preserve"> </w:t>
      </w:r>
      <w:r>
        <w:rPr/>
        <w:t xml:space="preserve">dokonane może być od poniedziałku do piątku w godz. od 07:30 do 15:30 (poza dniami ustawowo wolnymi od pracy). Zgłoszenie to dokumentowane jest w formie protokołu rozmowy, odtwarzającego dokładny jej przebieg, sporządzonego przez osobę upoważnioną do przyjmowania zgłoszeń. Zgłaszający może dokonać sprawdzenia, poprawienia i zatwierdzenia protokołu rozmowy przez jego podpisanie. Sposób dokonania sprawdzenia ustalony zostanie ze zgłaszającym w trakcie rozmowy. </w:t>
      </w:r>
    </w:p>
    <w:p>
      <w:pPr>
        <w:pStyle w:val="Normal"/>
        <w:spacing w:lineRule="auto" w:line="259" w:before="0" w:after="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/>
      </w:pPr>
      <w:r>
        <w:rPr/>
        <w:t>Na wniosek zgłaszającego zgłoszenie ustne ma miejsce podczas bezpośredniego spotkania</w:t>
      </w:r>
      <w:r>
        <w:rPr>
          <w:b/>
        </w:rPr>
        <w:t xml:space="preserve">  </w:t>
      </w:r>
      <w:r>
        <w:rPr/>
        <w:t>w Komendzie Powiatowej Policji w Żurominie,</w:t>
      </w:r>
      <w:r>
        <w:rPr>
          <w:b/>
        </w:rPr>
        <w:t xml:space="preserve"> </w:t>
      </w:r>
      <w:r>
        <w:rPr/>
        <w:t>zorganizowanego w terminie 14 dni  od dnia otrzymania takiego wniosku. W trosce o zachowanie poufności tożsamości zgłaszającego, spotkanie takie organizowane jest po uprzednim wyznaczeniu jego terminu. Preferowaną  formą wyznaczenia terminu spotkania jest skorzystanie przez zgłaszającego z numeru telefonu:  47 703 52 40. Podczas spotkania, za zgodą zgłaszającego, zgłoszenie dokumentowane jest w formie protokołu spotkania, odtwarzającego jego dokładny przebieg, przygotowanego przez osobę upoważnioną do przyjmowania zgłoszeń. Zgłaszający może dokonać sprawdzenia, poprawienia  i zatwierdzenia protokołu spotkania</w:t>
      </w:r>
      <w:r>
        <w:rPr>
          <w:b/>
        </w:rPr>
        <w:t xml:space="preserve"> </w:t>
      </w:r>
      <w:r>
        <w:rPr/>
        <w:t xml:space="preserve">przez jego podpisanie. </w:t>
      </w:r>
    </w:p>
    <w:p>
      <w:pPr>
        <w:pStyle w:val="Normal"/>
        <w:spacing w:lineRule="auto" w:line="259" w:before="0" w:after="3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/>
      </w:pPr>
      <w:r>
        <w:rPr/>
        <w:t xml:space="preserve">Zgłoszenie pisemne w postaci papierowej może być dokonane poprzez wysłanie go na adres: Komenda Powiatowa Policji w Żurominie, ul. Warszawska 8, 09-300 Żuromin, w zamkniętej kopercie z dopiskiem: „zgłoszenie zewnętrzne – do rąk własnych osoby upoważnionej, nie otwierać w sekretariacie”. </w:t>
      </w:r>
    </w:p>
    <w:p>
      <w:pPr>
        <w:pStyle w:val="Normal"/>
        <w:spacing w:lineRule="auto" w:line="259" w:before="0" w:after="5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1199" w:right="45" w:hanging="398"/>
        <w:rPr>
          <w:sz w:val="22"/>
          <w:szCs w:val="22"/>
        </w:rPr>
      </w:pPr>
      <w:r>
        <w:rPr>
          <w:sz w:val="22"/>
          <w:szCs w:val="22"/>
        </w:rPr>
        <w:t xml:space="preserve">Zgłoszenie </w:t>
        <w:tab/>
        <w:t xml:space="preserve">pisemne </w:t>
        <w:tab/>
        <w:t xml:space="preserve">może </w:t>
        <w:tab/>
        <w:t xml:space="preserve">być </w:t>
        <w:tab/>
        <w:t xml:space="preserve">dokonane </w:t>
        <w:tab/>
        <w:t xml:space="preserve">poprzez </w:t>
        <w:tab/>
        <w:t xml:space="preserve">wysłanie go  na adres </w:t>
        <w:tab/>
        <w:t xml:space="preserve">e-mail: osób wyznaczonych w Zarządzeniu nr 2/2024 Komendanta Powiatowego Policji w Żurominie z 11.12.2024 r.   </w:t>
      </w:r>
      <w:r>
        <w:rPr>
          <w:rFonts w:cs="Times New Roman"/>
          <w:sz w:val="22"/>
          <w:szCs w:val="22"/>
        </w:rPr>
        <w:t>Naczelnik Wydziału Prewencji, Zastępca Naczelnika Wydziału Prewencji oraz asystent jedno osobowego stanowiska do spraw prasowo-informacyjnych Komendy Powiatowej Policji w Żurominie:</w:t>
      </w:r>
    </w:p>
    <w:p>
      <w:pPr>
        <w:pStyle w:val="Normal"/>
        <w:ind w:left="811" w:right="45" w:hanging="10"/>
        <w:rPr/>
      </w:pPr>
      <w:r>
        <w:rPr/>
        <w:t xml:space="preserve">  </w:t>
      </w:r>
      <w:r>
        <w:rPr>
          <w:color w:val="000000"/>
        </w:rPr>
        <w:t xml:space="preserve">       </w:t>
      </w:r>
      <w:r>
        <w:rPr>
          <w:color w:val="000000"/>
        </w:rPr>
        <w:t xml:space="preserve">1)  </w:t>
      </w:r>
      <w:r>
        <w:rPr>
          <w:color w:val="000000"/>
          <w:u w:val="none"/>
        </w:rPr>
        <w:t>michał.</w:t>
      </w:r>
      <w:hyperlink r:id="rId2">
        <w:r>
          <w:rPr>
            <w:rStyle w:val="Czeinternetowe"/>
            <w:color w:val="000000"/>
            <w:u w:val="none"/>
          </w:rPr>
          <w:t>sznyter@ra.policja.gov.pl</w:t>
        </w:r>
      </w:hyperlink>
      <w:r>
        <w:rPr>
          <w:color w:val="000000"/>
          <w:u w:val="none"/>
        </w:rPr>
        <w:t xml:space="preserve"> </w:t>
      </w:r>
    </w:p>
    <w:p>
      <w:pPr>
        <w:pStyle w:val="Normal"/>
        <w:ind w:left="811" w:right="45" w:hanging="10"/>
        <w:rPr/>
      </w:pPr>
      <w:r>
        <w:rPr>
          <w:color w:val="000000"/>
          <w:u w:val="none"/>
        </w:rPr>
        <w:t xml:space="preserve">         </w:t>
      </w:r>
      <w:r>
        <w:rPr>
          <w:color w:val="000000"/>
          <w:u w:val="none"/>
        </w:rPr>
        <w:t xml:space="preserve">2) </w:t>
      </w:r>
      <w:r>
        <w:rPr>
          <w:color w:val="000000"/>
          <w:u w:val="none"/>
        </w:rPr>
        <w:t xml:space="preserve"> </w:t>
      </w:r>
      <w:r>
        <w:rPr>
          <w:rStyle w:val="Czeinternetowe"/>
          <w:color w:val="000000"/>
          <w:u w:val="none"/>
        </w:rPr>
        <w:t>dawid.komorowski@ra.policja.gov.pl</w:t>
      </w:r>
    </w:p>
    <w:p>
      <w:pPr>
        <w:pStyle w:val="Normal"/>
        <w:ind w:left="811" w:right="45" w:hanging="10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 xml:space="preserve">3) </w:t>
      </w:r>
      <w:r>
        <w:rPr>
          <w:color w:val="000000"/>
        </w:rPr>
        <w:t xml:space="preserve"> tomasz.lopinski@ra.policja.gov.pl </w:t>
      </w:r>
    </w:p>
    <w:p>
      <w:pPr>
        <w:pStyle w:val="Normal"/>
        <w:spacing w:lineRule="auto" w:line="259" w:before="0" w:after="4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90" w:before="0" w:after="2"/>
        <w:ind w:left="1199" w:right="45" w:hanging="398"/>
        <w:rPr/>
      </w:pPr>
      <w:r>
        <w:rPr/>
        <w:t xml:space="preserve">Koperta z dopiskiem, o którym mowa w ust. 5, może być otwierana tylko przez Komendanta Powiatowego Policji w Żurominie lub osobę go zastępującą oraz osoby upoważnione  przez Komendanta Powiatowego Policji w Żurominie do przyjmowania zgłoszeń zewnętrznych.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12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>W celu skutecznego podjęcia działań następczych oraz przekazania informacji zwrotnej zgłaszający/sygnalista</w:t>
      </w:r>
      <w:r>
        <w:rPr>
          <w:b/>
        </w:rPr>
        <w:t xml:space="preserve"> </w:t>
      </w:r>
      <w:r>
        <w:rPr/>
        <w:t xml:space="preserve">podaje adres do kontaktu. Jeżeli w zgłoszeniu nie podano adresu do kontaktu ani nie jest możliwe ustalenie tego adresu na podstawie posiadanych danych, nie będzie realizowany obowiązek: </w:t>
      </w:r>
    </w:p>
    <w:p>
      <w:pPr>
        <w:pStyle w:val="Normal"/>
        <w:numPr>
          <w:ilvl w:val="0"/>
          <w:numId w:val="6"/>
        </w:numPr>
        <w:ind w:left="1383" w:right="45" w:hanging="283"/>
        <w:rPr/>
      </w:pPr>
      <w:r>
        <w:rPr/>
        <w:t xml:space="preserve">przesyłania zgłaszającemu/sygnaliście potwierdzenia przyjęcia zgłoszenia; </w:t>
      </w:r>
    </w:p>
    <w:p>
      <w:pPr>
        <w:pStyle w:val="Normal"/>
        <w:numPr>
          <w:ilvl w:val="0"/>
          <w:numId w:val="6"/>
        </w:numPr>
        <w:ind w:left="1383" w:right="45" w:hanging="283"/>
        <w:rPr/>
      </w:pPr>
      <w:r>
        <w:rPr/>
        <w:t xml:space="preserve">informowania zgłaszającego o ustaleniach z wstępnej weryfikacji zgłoszenia, w wyniku których odstąpiono od dalszego procedowania zgłoszenia lub odstąpiono od przekazania zgłoszenia zewnętrznego do organu publicznego właściwego do podjęcia działań następczych,  w przypadku gdy zgłoszenie nie dotyczy naruszeń prawa w dziedzinie należącej do zakresu działania Komendanta Powiatowego Policji w Żurominie; </w:t>
      </w:r>
    </w:p>
    <w:p>
      <w:pPr>
        <w:pStyle w:val="Normal"/>
        <w:numPr>
          <w:ilvl w:val="0"/>
          <w:numId w:val="6"/>
        </w:numPr>
        <w:ind w:left="1383" w:right="45" w:hanging="283"/>
        <w:rPr/>
      </w:pPr>
      <w:r>
        <w:rPr/>
        <w:t xml:space="preserve">wydania sygnaliście zaświadczenia, w którym potwierdza, że podlega on ochronie określonej  w przepisach Rozdziału 2 ustawy; </w:t>
      </w:r>
    </w:p>
    <w:p>
      <w:pPr>
        <w:pStyle w:val="Normal"/>
        <w:numPr>
          <w:ilvl w:val="0"/>
          <w:numId w:val="6"/>
        </w:numPr>
        <w:ind w:left="1383" w:right="45" w:hanging="283"/>
        <w:rPr/>
      </w:pPr>
      <w:r>
        <w:rPr/>
        <w:t xml:space="preserve">informowania sygnalisty o niepodjęciu działań następczych, gdy zgłoszenie zewnętrzne dotyczy sprawy będącej już przedmiotem wcześniejszego zgłoszenia w przypadku, o którym mowa  w § 24 procedury zgłoszeń zewnętrznych; </w:t>
      </w:r>
    </w:p>
    <w:p>
      <w:pPr>
        <w:pStyle w:val="Normal"/>
        <w:numPr>
          <w:ilvl w:val="0"/>
          <w:numId w:val="6"/>
        </w:numPr>
        <w:ind w:left="1383" w:right="45" w:hanging="283"/>
        <w:rPr/>
      </w:pPr>
      <w:r>
        <w:rPr/>
        <w:t xml:space="preserve">przekazania sygnaliście informacji zwrotnej oraz informacji o ostatecznym wyniku postępowań </w:t>
      </w:r>
    </w:p>
    <w:p>
      <w:pPr>
        <w:pStyle w:val="Normal"/>
        <w:ind w:left="1393" w:right="45" w:hanging="10"/>
        <w:rPr/>
      </w:pPr>
      <w:r>
        <w:rPr/>
        <w:t xml:space="preserve">wyjaśniających wszczętych na skutek zgłoszenia zewnętrznego. </w:t>
      </w:r>
    </w:p>
    <w:p>
      <w:pPr>
        <w:pStyle w:val="Normal"/>
        <w:spacing w:lineRule="auto" w:line="259" w:before="0" w:after="6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54"/>
        <w:ind w:left="4669" w:right="46" w:hanging="10"/>
        <w:jc w:val="left"/>
        <w:rPr/>
      </w:pPr>
      <w:r>
        <w:rPr>
          <w:b/>
        </w:rPr>
        <w:t xml:space="preserve">ROZDZIAŁ V </w:t>
      </w:r>
    </w:p>
    <w:p>
      <w:pPr>
        <w:pStyle w:val="Normal"/>
        <w:spacing w:lineRule="auto" w:line="264"/>
        <w:ind w:left="3205" w:right="46" w:hanging="10"/>
        <w:jc w:val="left"/>
        <w:rPr/>
      </w:pPr>
      <w:r>
        <w:rPr>
          <w:b/>
        </w:rPr>
        <w:t xml:space="preserve">WSTĘPNA WERYFIKACJA ZGŁOSZENIA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13 </w:t>
      </w:r>
    </w:p>
    <w:p>
      <w:pPr>
        <w:pStyle w:val="Normal"/>
        <w:spacing w:lineRule="auto" w:line="259" w:before="0" w:after="4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1084" w:right="45" w:hanging="283"/>
        <w:rPr/>
      </w:pPr>
      <w:r>
        <w:rPr/>
        <w:t xml:space="preserve">Wstępna weryfikacja zgłoszenia, które wpłynęło do Komendanta Powiatowego Policji  w Żurominie polega na ustaleniu, czy zgłoszenie dotyczy informacji o naruszeniu prawa, oraz czy zgłoszenie dotyczy naruszeń prawa w dziedzinie należącej do zakresu działania Komendanta Powiatowego Policji w Żurominie, a jeżeli nie należy – na ustaleniu organu publicznego właściwego do podjęcia działań następczych.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1084" w:right="45" w:hanging="283"/>
        <w:rPr/>
      </w:pPr>
      <w:r>
        <w:rPr/>
        <w:t xml:space="preserve">Komendant Powiatowy Policji w Żurominie lub osoba przez niego upoważniona,  w przypadku gdy zgłoszenie dotyczy naruszeń prawa w dziedzinie nienależącej do zakresu jego działania, przekazuje zgłoszenie zewnętrzne niezwłocznie, nie później jednak niż w terminie  14 dni od dnia dokonania zgłoszenia, a w uzasadnionych przypadkach - nie później niż w terminie 30 dni, do organu publicznego właściwego do podjęcia działań następczych, kanałami określonymi przez ten organ lub w zamkniętej kopercie z dopiskiem „zgłoszenie zewnętrzne –  do rąk własnych osoby upoważnionej, nie otwierać w sekretariacie”, informując o tym sygnalistę  i podając uzasadnienie. </w:t>
      </w:r>
    </w:p>
    <w:p>
      <w:pPr>
        <w:pStyle w:val="Normal"/>
        <w:spacing w:lineRule="auto" w:line="259" w:before="0" w:after="3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1084" w:right="45" w:hanging="283"/>
        <w:rPr/>
      </w:pPr>
      <w:r>
        <w:rPr/>
        <w:t xml:space="preserve">Komendant Powiatowy Policji w Żurominie lub osoba przez niego upoważniona informuje sygnalistę o każdym przypadku przekazania zgłoszenia zewnętrznego do organu publicznego właściwego do podjęcia działań, nie później niż w terminie 14 dni od dnia jego dokonania                       lub o przyczynie nie przekazania zgłoszenia w tym terminie. </w:t>
      </w:r>
    </w:p>
    <w:p>
      <w:pPr>
        <w:pStyle w:val="Normal"/>
        <w:spacing w:lineRule="auto" w:line="259" w:before="0" w:after="29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1084" w:right="45" w:hanging="283"/>
        <w:rPr/>
      </w:pPr>
      <w:r>
        <w:rPr/>
        <w:t xml:space="preserve">Komendant Powiatowy Policji w Żurominie lub osoba przez niego upoważniona odstępuje od rozpatrywania zgłoszenia lub przekazania zgłoszenia, jeżeli zgłoszenie nie dotyczy informacji                o naruszeniu prawa, informując o tym zgłaszającego i podając ustalenia ze wstępnej weryfikacji zgłoszenia w terminie 14 dni, a w uzasadnionych przypadkach - nie później niż  w terminie miesiąca, od dnia jego dokonania.  </w:t>
      </w:r>
    </w:p>
    <w:p>
      <w:pPr>
        <w:pStyle w:val="Normal"/>
        <w:spacing w:lineRule="auto" w:line="259" w:before="0" w:after="5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1084" w:right="45" w:hanging="283"/>
        <w:jc w:val="both"/>
        <w:rPr/>
      </w:pPr>
      <w:r>
        <w:rPr/>
        <w:t xml:space="preserve">Odstępując od rozpatrywania zgłoszenia lub przekazania zgłoszenia, Komendant Powiatowy Policji w Żurominie lub osoba przez niego upoważniona może poinformować zgłaszającego,  </w:t>
      </w:r>
      <w:r>
        <w:rPr/>
        <w:t xml:space="preserve">że informacja objęta zgłoszeniem polega rozpatrzeniu w trybie </w:t>
      </w:r>
      <w:r>
        <w:rPr/>
        <w:t xml:space="preserve">  </w:t>
      </w:r>
      <w:r>
        <w:rPr/>
        <w:t>przewidzianym w przepisach</w:t>
      </w:r>
      <w:r>
        <w:rPr/>
        <w:t xml:space="preserve"> odrębnych, w szczególności jako przedmiot powództwa cywilnego, zawiadomienia  o podejrzeniu popełnienia przestępstwa, skargi do sądu administracyjnego, skargi, wniosku  lub petycji, lub może zostać przedstawiona właściwym organom do rozpatrzenia w innym trybie. Poinformowanie zgłaszającego nie wpływa w szczególności na dopuszczalność wniesionego później środka prawnego, na bieg terminów ani na treść rozstrzygnięcia lub sposób zakończenia postępowania. Informacja przekazana zgłaszającemu zawiera pouczenie w tym zakresie. </w:t>
      </w:r>
    </w:p>
    <w:p>
      <w:pPr>
        <w:pStyle w:val="Normal"/>
        <w:spacing w:lineRule="auto" w:line="259" w:before="0" w:after="58"/>
        <w:ind w:left="816" w:right="0" w:hanging="0"/>
        <w:jc w:val="both"/>
        <w:rPr/>
      </w:pPr>
      <w:r>
        <w:rPr/>
        <w:t xml:space="preserve"> </w:t>
      </w:r>
    </w:p>
    <w:p>
      <w:pPr>
        <w:pStyle w:val="Nagwek1"/>
        <w:spacing w:before="0" w:after="180"/>
        <w:ind w:left="774" w:right="1" w:hanging="10"/>
        <w:rPr/>
      </w:pPr>
      <w:r>
        <w:rPr/>
        <w:t xml:space="preserve">§ 14 </w:t>
      </w:r>
    </w:p>
    <w:p>
      <w:pPr>
        <w:pStyle w:val="Normal"/>
        <w:spacing w:before="0" w:after="129"/>
        <w:ind w:left="811" w:right="45" w:hanging="10"/>
        <w:rPr/>
      </w:pPr>
      <w:r>
        <w:rPr/>
        <w:t xml:space="preserve">Komendant Powiatowy Policji w Żurominie lub osoba przez niego upoważniona  w przypadku, gdy zgłoszenie dotyczy naruszeń prawa w dziedzinie należącej do zakresu jego działania rozpatruje zgłoszenie zewnętrzne podejmując działania następcze z zachowaniem należytej staranności. </w:t>
      </w:r>
    </w:p>
    <w:p>
      <w:pPr>
        <w:pStyle w:val="Nagwek1"/>
        <w:spacing w:before="0" w:after="182"/>
        <w:ind w:left="774" w:right="1" w:hanging="10"/>
        <w:rPr/>
      </w:pPr>
      <w:r>
        <w:rPr/>
        <w:t xml:space="preserve">§ 15 </w:t>
      </w:r>
    </w:p>
    <w:p>
      <w:pPr>
        <w:pStyle w:val="Normal"/>
        <w:numPr>
          <w:ilvl w:val="0"/>
          <w:numId w:val="0"/>
        </w:numPr>
        <w:spacing w:before="0" w:after="139"/>
        <w:ind w:left="811" w:right="45" w:hanging="0"/>
        <w:rPr/>
      </w:pPr>
      <w:r>
        <w:rPr/>
        <w:t xml:space="preserve">1. Komendant Powiatowy Policji w Żurominie lub osoba przez niego upoważniona przesyła zgłaszającemu niezwłocznie, nie później jednak niż w terminie 7 dni od dnia przyjęcia zgłoszenia, potwierdzenie jego przyjęcia, chyba że zgłaszający wystąpił wyraźnie z odmiennym wnioskiem w tym zakresie lub Komendant Powiatowy Policji w Żurominie lub upoważniona prze niego osoba ma uzasadnione podstawy sądzić, że potwierdzenie przyjęcia zgłoszenia zagroziłoby ochronie poufności tożsamości zgłaszającego.  </w:t>
      </w:r>
    </w:p>
    <w:p>
      <w:pPr>
        <w:pStyle w:val="Normal"/>
        <w:numPr>
          <w:ilvl w:val="0"/>
          <w:numId w:val="8"/>
        </w:numPr>
        <w:ind w:left="811" w:right="45" w:hanging="10"/>
        <w:rPr/>
      </w:pPr>
      <w:r>
        <w:rPr/>
        <w:t xml:space="preserve">Wzór potwierdzenia przyjęcia zgłoszenia stanowi załącznik Nr 7 do procedury zgłoszeń zewnętrznych.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spacing w:before="0" w:after="192"/>
        <w:ind w:left="774" w:right="1" w:hanging="10"/>
        <w:rPr/>
      </w:pPr>
      <w:r>
        <w:rPr/>
        <w:t xml:space="preserve">§ 16 </w:t>
      </w:r>
    </w:p>
    <w:p>
      <w:pPr>
        <w:pStyle w:val="Normal"/>
        <w:ind w:left="811" w:right="45" w:hanging="10"/>
        <w:rPr/>
      </w:pPr>
      <w:r>
        <w:rPr/>
        <w:t xml:space="preserve">Komendant Powiatowy Policji w  Żurominie lub osoba przez niego upoważniona może wystąpić do zgłaszającego/sygnalisty/osoby pomagającej w dokonaniu zgłoszenia, z wykorzystaniem adresu do kontaktu, o wyjaśnienia lub dodatkowe informacje, jakie mogą być w jego posiadaniu – zwłaszcza, jeśli treści zawarte w danym zgłoszeniu nie pozwalają w pełni na realizację celów działań następczych, z zastrzeżeniem, że jeżeli zgłaszający/sygnalista/osoba pomagająca w dokonaniu zgłoszenia sprzeciwia się przesłaniu żądanych wyjaśnień lub dodatkowych informacji lub ich przesłanie może zagrozić ochronie poufności tożsamości zgłaszającego/sygnalisty/osoby pomagającej w dokonaniu zgłoszenia, odstępuje się od żądania wyjaśnień lub dodatkowych informacji. </w:t>
      </w:r>
    </w:p>
    <w:p>
      <w:pPr>
        <w:pStyle w:val="Normal"/>
        <w:spacing w:lineRule="auto" w:line="259" w:before="0" w:after="48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17 </w:t>
      </w:r>
    </w:p>
    <w:p>
      <w:pPr>
        <w:pStyle w:val="Normal"/>
        <w:spacing w:lineRule="auto" w:line="259" w:before="0" w:after="5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Realizuje się obowiązek informacyjny wynikający z art. 13 rozporządzenia Parlamentu Europejskiego i Rady (UE) 2016/679 z dnia 27 kwietnia 2016 r. </w:t>
      </w:r>
      <w:r>
        <w:rPr>
          <w:i/>
        </w:rPr>
        <w:t>w sprawie ochrony osób fizycznych w związku  z przetwarzaniem danych osobowych i w sprawie swobodnego przepływu takich danych oraz uchylenia dyrektywy 95/46/WE (ogólnego rozporządzenia o ochronie danych)</w:t>
      </w:r>
      <w:r>
        <w:rPr/>
        <w:t xml:space="preserve"> (Dz. Urz. UE L 2016  nr 119 poz. 1 ze zm.), przy pierwszej czynności skierowanej do zgłaszającego/sygnalisty/osoby pomagającej w dokonaniu zgłoszenia.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6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>
          <w:b/>
        </w:rPr>
      </w:pPr>
      <w:r>
        <w:rPr/>
      </w:r>
    </w:p>
    <w:p>
      <w:pPr>
        <w:pStyle w:val="Normal"/>
        <w:spacing w:lineRule="auto" w:line="259" w:before="0" w:after="12"/>
        <w:ind w:left="774" w:right="7" w:hanging="10"/>
        <w:jc w:val="center"/>
        <w:rPr/>
      </w:pPr>
      <w:r>
        <w:rPr>
          <w:b/>
        </w:rPr>
        <w:t xml:space="preserve">ROZDZIAŁ VI REJESTR ZGŁOSZEŃ ZEWNĘTRZNYCH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18 </w:t>
      </w:r>
    </w:p>
    <w:p>
      <w:pPr>
        <w:pStyle w:val="Normal"/>
        <w:spacing w:lineRule="auto" w:line="259" w:before="0" w:after="3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9"/>
        </w:numPr>
        <w:ind w:left="811" w:right="45" w:hanging="10"/>
        <w:rPr/>
      </w:pPr>
      <w:r>
        <w:rPr/>
        <w:t>Zgłoszenie zewnętrzne zawierające informacje o naruszeniu prawa, dokonane przez  sygnalistę</w:t>
      </w:r>
      <w:r>
        <w:rPr>
          <w:b/>
        </w:rPr>
        <w:t xml:space="preserve"> </w:t>
      </w:r>
      <w:r>
        <w:rPr/>
        <w:t xml:space="preserve">podlega zarejestrowaniu w Rejestrze zgłoszeń zewnętrznych, każde na oddzielnej karcie/kartach.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9"/>
        </w:numPr>
        <w:ind w:left="811" w:right="45" w:hanging="10"/>
        <w:rPr/>
      </w:pPr>
      <w:r>
        <w:rPr/>
        <w:t xml:space="preserve">Rejestr zgłoszeń zewnętrznych składa się z części A (gdzie odnotowuje się zgłoszenia zewnętrzne - poza zgłoszeniami, z treści których wynika, że </w:t>
      </w:r>
      <w:r>
        <w:rPr>
          <w:rFonts w:cs="Times New Roman"/>
          <w:sz w:val="22"/>
          <w:szCs w:val="22"/>
        </w:rPr>
        <w:t xml:space="preserve">Naczelnik Wydziału Prewencji, Zastępca Naczelnika Wydziału Prewencji oraz asystent jedno osobowego stanowiska do spraw prasowo-informacyjnych Komendy Powiatowej Policji w Żurominie </w:t>
      </w:r>
      <w:r>
        <w:rPr/>
        <w:t xml:space="preserve">mogą być w jakikolwiek sposób zaangażowane w działanie  lub zaniechanie stanowiące przedmiot zgłoszenia lub są w jakikolwiek sposób powiązane ze zgłaszającym/sygnalistą) oraz z części B (gdzie odnotowuje się tylko zgłoszenia, z treści których wynika, że osoby </w:t>
      </w:r>
      <w:r>
        <w:rPr/>
        <w:t>wyznaczone przez Komendanta Powiatowego Policji w Żurominie zgodnie z Zarządzeniem nr 2/2024 z dnia 11.12.2024 roku</w:t>
      </w:r>
      <w:r>
        <w:rPr/>
        <w:t xml:space="preserve"> mogą być w jakikolwiek sposób zaangażowane w działanie lub zaniechanie stanowiące przedmiot zgłoszenia lub są w jakikolwiek sposób powiązane ze zgłaszającym/sygnalistą). Wzór Rejestru zgłoszeń zewnętrznych stanowi załącznik Nr 8 do procedury zgłoszeń zewnętrznych.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left="811" w:right="45" w:hanging="10"/>
        <w:rPr/>
      </w:pPr>
      <w:r>
        <w:rPr/>
        <w:t xml:space="preserve">Za prowadzenie części A Rejestru zgłoszeń zewnętrznych odpowiada osoba, o której mowa  w § 6 ust. 1 procedury zgłoszeń zewnętrznych - wskazana przez Komendanta Powiatowego Policji w Żurominie lub osobę go zastępującą. Rejestr przechowywany jest w pomieszczeniu służbowym użytkowanym przez </w:t>
      </w:r>
      <w:r>
        <w:rPr/>
        <w:t>Naczelnika Wydziału Prewencji i Z-cę Naczelnika Wydziału Prewencji oraz asystenta jednoosobowego stanowiska ds. prasowo informacyjnych</w:t>
      </w:r>
      <w:r>
        <w:rPr/>
        <w:t xml:space="preserve"> w zabezpieczonej przed dostępem osób postronnych szafie zamykanej na klucz. </w:t>
      </w:r>
    </w:p>
    <w:p>
      <w:pPr>
        <w:pStyle w:val="Normal"/>
        <w:spacing w:lineRule="auto" w:line="259" w:before="0" w:after="5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left="811" w:right="45" w:hanging="10"/>
        <w:rPr/>
      </w:pPr>
      <w:r>
        <w:rPr/>
        <w:t xml:space="preserve">Za prowadzenie części B Rejestru zgłoszeń zewnętrznych odpowiada Naczelnik Wydziału Kryminalnego Komendy Powiatowej Policji w Żurominie. Rejestr przechowywany jest w pomieszczeniu służbowym użytkowanym przez Naczelnika Wydziału Kryminalnego Komendy Powiatowej Policji w Żurominie w zabezpieczonej przed dostępem osób postronnych szafie zamykanej na klucz. </w:t>
      </w:r>
    </w:p>
    <w:p>
      <w:pPr>
        <w:pStyle w:val="Normal"/>
        <w:spacing w:lineRule="auto" w:line="259" w:before="0" w:after="6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53"/>
        <w:ind w:left="4583" w:right="46" w:hanging="10"/>
        <w:jc w:val="left"/>
        <w:rPr/>
      </w:pPr>
      <w:r>
        <w:rPr>
          <w:b/>
        </w:rPr>
        <w:t xml:space="preserve">ROZDZIAŁ VII </w:t>
      </w:r>
    </w:p>
    <w:p>
      <w:pPr>
        <w:pStyle w:val="Normal"/>
        <w:spacing w:lineRule="auto" w:line="264"/>
        <w:ind w:left="4045" w:right="46" w:hanging="10"/>
        <w:jc w:val="left"/>
        <w:rPr/>
      </w:pPr>
      <w:r>
        <w:rPr>
          <w:b/>
        </w:rPr>
        <w:t xml:space="preserve">DZIAŁANIA NASTĘPCZE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19 </w:t>
      </w:r>
    </w:p>
    <w:p>
      <w:pPr>
        <w:pStyle w:val="Normal"/>
        <w:spacing w:lineRule="auto" w:line="259" w:before="0" w:after="3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Zasadniczym celem działań następczych jest weryfikacja prawdziwości informacji zawartych  w zgłoszeniu zewnętrznym, ustaleniu stanu faktycznego będącego przedmiotem zgłoszenia zewnętrznego oraz przeciwdziałanie naruszeniu prawa będącego przedmiotem zgłoszenia zewnętrznego w szczególności poprzez podjęcie działań zaradczych przed wystąpieniem skutków naruszenia prawa lub ich maksymalne zminimalizowanie po ich wystąpieniu oraz poprzez ewentualne zainicjowanie wszczęcia właściwego postępowania prawnego.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/>
        <w:ind w:left="515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/>
        <w:ind w:left="515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20 </w:t>
      </w:r>
    </w:p>
    <w:p>
      <w:pPr>
        <w:pStyle w:val="Normal"/>
        <w:spacing w:lineRule="auto" w:line="259" w:before="0" w:after="4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W zależności od merytorycznego przedmiotu zgłoszenia, Komendant Powiatowy Policji                          w Żurominie, na wniosek </w:t>
      </w:r>
      <w:r>
        <w:rPr/>
        <w:t>Naczelnika</w:t>
      </w:r>
      <w:r>
        <w:rPr/>
        <w:t xml:space="preserve"> </w:t>
      </w:r>
      <w:r>
        <w:rPr/>
        <w:t xml:space="preserve">Wydziału Prewencji/ Z-cy Naczelnika Wydziału Prewencji bądź asystenta jednoosobowego stanowiska ds. prasowo informacyjnych </w:t>
      </w:r>
      <w:r>
        <w:rPr/>
        <w:t xml:space="preserve">Komendy Powiatowej Policji                        w Żurominie, może upoważnić inne, bezstronne osoby z Komendy Powiatowej Policji                          w Żurominie (bazując na ich wiedzy, doświadczeniu zawodowym oraz podziale obowiązków                      i uprawnień) do uczestniczenia w procesie weryfikacji zgłoszenia oraz w procesie działań następczych lub do przeprowadzenia postępowania wyjaśniającego oraz prowadzenia działań następczych. Nie dotyczy to jednak osób, co do których z treści zgłoszenia wynika, że mogą być w jakikolwiek sposób zaangażowane w działanie lub zaniechanie stanowiące przedmiot zgłoszenia, są w jakikolwiek sposób powiązane z sygnalistą, a także osób pozostających w relacji podległości służbowej z osobami, których dotyczy zgłoszenie. Dla osób, o których mowa wprowadza się wzór upoważnienia, który stanowi załącznik Nr 9 do procedury zgłoszeń zewnętrznych.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21 </w:t>
      </w:r>
    </w:p>
    <w:p>
      <w:pPr>
        <w:pStyle w:val="Normal"/>
        <w:spacing w:lineRule="auto" w:line="259" w:before="0" w:after="3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Komendant Powiatowy Policji w Żurominie przekazuje bez zbędnej zwłoki właściwym instytucjom, organom lub jednostkom organizacyjnym Unii Europejskiej informacje zawarte  w zgłoszeniu zewnętrznym w celu prowadzenia działań następczych w trybie stosowanym przez takie instytucje, organy lub jednostki, jeżeli przewidują to przepisy odrębne.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22 </w:t>
      </w:r>
    </w:p>
    <w:p>
      <w:pPr>
        <w:pStyle w:val="Normal"/>
        <w:spacing w:lineRule="auto" w:line="259" w:before="0" w:after="3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Komendant Powiatowy Policji w Żurominie może nie podjąć działań następczych  w przypadku, gdy w zgłoszeniu zewnętrznym dotyczącym sprawy będącej już przedmiotem wcześniejszego zgłoszenia przez tego samego lub innego sygnalistę nie zawarto istotnych nowych informacji na temat naruszeń prawa w porównaniu z wcześniejszym zgłoszeniem zewnętrznym. Komendant Powiatowy Policji w Żurominie lub osoba przez niego upoważniona informuje sygnalistę o niepodjęciu działań następczych, podając uzasadnienie, a w razie kolejnego zgłoszenia - pozostawia je bez rozpoznania i nie informuje o tym sygnalisty. Wymienione przypadki odnotowuje się w Rejestrze zgłoszeń zewnętrznych.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23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1"/>
        </w:numPr>
        <w:ind w:left="1159" w:right="45" w:hanging="358"/>
        <w:rPr/>
      </w:pPr>
      <w:r>
        <w:rPr/>
        <w:t xml:space="preserve">Komendant Powiatowy Policji w Żurominie lub osoba przez niego upoważniona przekazuje sygnaliście informację zwrotną w terminie nieprzekraczającym 3 miesięcy od dnia przyjęcia zgłoszenia zewnętrznego.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1"/>
        </w:numPr>
        <w:ind w:left="1159" w:right="45" w:hanging="358"/>
        <w:rPr/>
      </w:pPr>
      <w:r>
        <w:rPr/>
        <w:t xml:space="preserve">W uzasadnionych przypadkach Komendant Powiatowy Policji w Żurominie lub osoba przez niego upoważniona przekazuje sygnaliście informację zwrotną w terminie nieprzekraczającym 6 </w:t>
      </w:r>
    </w:p>
    <w:p>
      <w:pPr>
        <w:pStyle w:val="Normal"/>
        <w:ind w:left="1184" w:right="45" w:hanging="10"/>
        <w:rPr/>
      </w:pPr>
      <w:r>
        <w:rPr/>
        <w:t xml:space="preserve">miesięcy od dnia przyjęcia zgłoszenia zewnętrznego, po poinformowaniu  o tym sygnalisty przed upływem terminu, o którym mowa w ust. 1. </w:t>
      </w:r>
    </w:p>
    <w:p>
      <w:pPr>
        <w:pStyle w:val="Normal"/>
        <w:spacing w:lineRule="auto" w:line="259" w:before="0" w:after="3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1"/>
        </w:numPr>
        <w:ind w:left="1159" w:right="45" w:hanging="358"/>
        <w:rPr/>
      </w:pPr>
      <w:r>
        <w:rPr/>
        <w:t xml:space="preserve">Komendant Powiatowy Policji w </w:t>
      </w:r>
      <w:r>
        <w:rPr/>
        <w:t>Żurominie</w:t>
      </w:r>
      <w:r>
        <w:rPr/>
        <w:t xml:space="preserve"> lub osoba przez niego upoważniona informuje sygnalistę także o ostatecznym wyniku postępowań wyjaśniających wszczętych  na skutek zgłoszenia zewnętrznego.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24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Przy czynnościach podjętych względem osób dysponujących wiedzą w przedmiocie badanego naruszenia, których dane zostały pozyskane w związku ze zgłoszeniem naruszenia, realizuje się jednocześnie obowiązek informacyjny wynikający z art. 14 rozporządzenia Parlamentu Europejskiego  i Rady (UE) 2016/679 z dnia 27 kwietnia 2016 r. </w:t>
      </w:r>
      <w:r>
        <w:rPr>
          <w:i/>
        </w:rPr>
        <w:t>w sprawie ochrony osób fizycznych w związku  z przetwarzaniem danych osobowych i w sprawie swobodnego przepływu takich danych oraz uchylenia dyrektywy 95/46/WE (ogólnego rozporządzenia o ochronie danych)</w:t>
      </w:r>
      <w:r>
        <w:rPr/>
        <w:t xml:space="preserve"> – obejmujący treści ujęte w klauzuli, o której mowa w § 10 procedury zgłoszeń zewnętrznych. </w:t>
      </w:r>
    </w:p>
    <w:p>
      <w:pPr>
        <w:pStyle w:val="Normal"/>
        <w:spacing w:lineRule="auto" w:line="259" w:before="0" w:after="39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25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W toku realizacji działań następczych, wszystkie osoby je realizujące, mają obowiązek podejmowania czynności z zachowaniem należytej staranności, a także obowiązek zapewnienia ochrony poufności tożsamości sygnalisty, osoby pomagającej w dokonaniu zgłoszenia, osoby powiązanej z sygnalistą,  a także osoby, której dotyczy zgłoszenie oraz osoby wskazanej w zgłoszeniu, jak również informacji objętych zgłoszeniem.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26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Zakończenie działań następczych dokumentuje się sprawozdaniem przedkładanym do zatwierdzenia Komendantowi Powiatowemu Policji w Żurominie, zawierającym informacje o przebiegu realizowanych czynności i sposobie ich zakończenia. </w:t>
      </w:r>
    </w:p>
    <w:p>
      <w:pPr>
        <w:pStyle w:val="Normal"/>
        <w:spacing w:lineRule="auto" w:line="259" w:before="0" w:after="39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5156" w:right="46" w:hanging="10"/>
        <w:jc w:val="left"/>
        <w:rPr/>
      </w:pPr>
      <w:r>
        <w:rPr>
          <w:b/>
        </w:rPr>
        <w:t xml:space="preserve">§ 27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2"/>
        </w:numPr>
        <w:ind w:left="811" w:right="45" w:hanging="10"/>
        <w:rPr/>
      </w:pPr>
      <w:r>
        <w:rPr/>
        <w:t xml:space="preserve">Przepisy niniejszego Rozdziału stosuje się odpowiednio do zgłoszeń zewnętrznych naruszeń prawa  przekazanych Komendantowi Powiatowemu Policji w Żurominie przez Rzecznika Praw Obywatelskich lub inny organ publiczny, jeżeli Komendant Powiatowy Policji w Żurominie  przyjął i zaakceptował swoją właściwość do  podjęcia działań następczych. </w:t>
      </w:r>
    </w:p>
    <w:p>
      <w:pPr>
        <w:pStyle w:val="Normal"/>
        <w:spacing w:lineRule="auto" w:line="259" w:before="0" w:after="4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2"/>
        </w:numPr>
        <w:ind w:left="811" w:right="45" w:hanging="10"/>
        <w:rPr/>
      </w:pPr>
      <w:r>
        <w:rPr/>
        <w:t xml:space="preserve">W przypadku braku akceptacji swojej właściwości Komendant Powiatowy Policji                          w Żurominie: </w:t>
      </w:r>
    </w:p>
    <w:p>
      <w:pPr>
        <w:pStyle w:val="Normal"/>
        <w:numPr>
          <w:ilvl w:val="1"/>
          <w:numId w:val="12"/>
        </w:numPr>
        <w:ind w:left="1524" w:right="45" w:hanging="348"/>
        <w:rPr/>
      </w:pPr>
      <w:r>
        <w:rPr/>
        <w:t xml:space="preserve">albo przekazuje zgłoszenie do innego organu publicznego, niż ten który pierwszy je przyjął informując o tym sygnalistę i podając uzasadnienie w terminie 14 dni od dnia jego otrzymania; </w:t>
      </w:r>
    </w:p>
    <w:p>
      <w:pPr>
        <w:pStyle w:val="Normal"/>
        <w:numPr>
          <w:ilvl w:val="1"/>
          <w:numId w:val="12"/>
        </w:numPr>
        <w:ind w:left="1524" w:right="45" w:hanging="348"/>
        <w:rPr/>
      </w:pPr>
      <w:r>
        <w:rPr/>
        <w:t xml:space="preserve">albo wdaje się w spór o właściwość z organem publicznym.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2"/>
        </w:numPr>
        <w:ind w:left="811" w:right="45" w:hanging="10"/>
        <w:rPr/>
      </w:pPr>
      <w:r>
        <w:rPr/>
        <w:t xml:space="preserve">W przypadku przekazania Komendantowi Powiatowemu Policji w Żurominie przez Rzecznika Praw Obywatelskich lub inny organ publiczny anonimowego zgłoszenia naruszenia prawa, stosuje się przepisy § 5 procedury zgłoszeń zewnętrznych.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56"/>
        <w:ind w:left="462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 w:before="0" w:after="56"/>
        <w:ind w:left="462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 w:before="0" w:after="56"/>
        <w:ind w:left="4626" w:right="46" w:hanging="10"/>
        <w:jc w:val="left"/>
        <w:rPr>
          <w:b/>
        </w:rPr>
      </w:pPr>
      <w:r>
        <w:rPr/>
      </w:r>
    </w:p>
    <w:p>
      <w:pPr>
        <w:pStyle w:val="Normal"/>
        <w:spacing w:lineRule="auto" w:line="264" w:before="0" w:after="56"/>
        <w:ind w:left="4626" w:right="46" w:hanging="10"/>
        <w:jc w:val="left"/>
        <w:rPr/>
      </w:pPr>
      <w:r>
        <w:rPr>
          <w:b/>
        </w:rPr>
        <w:t xml:space="preserve">ROZDZIAŁ IX </w:t>
      </w:r>
    </w:p>
    <w:p>
      <w:pPr>
        <w:pStyle w:val="Normal"/>
        <w:spacing w:lineRule="auto" w:line="264"/>
        <w:ind w:left="3777" w:right="46" w:hanging="10"/>
        <w:jc w:val="left"/>
        <w:rPr/>
      </w:pPr>
      <w:r>
        <w:rPr>
          <w:b/>
        </w:rPr>
        <w:t xml:space="preserve">POSTANOWIENIA KOŃCOWE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30 </w:t>
      </w:r>
    </w:p>
    <w:p>
      <w:pPr>
        <w:pStyle w:val="Normal"/>
        <w:spacing w:lineRule="auto" w:line="259" w:before="0" w:after="3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Na żądanie sygnalisty Komendant Powiatowy Policji w Żurominie wydaje nie później niż                        w terminie miesiąca od dnia otrzymania żądania zaświadczenie, w którym potwierdza, że sygnalista podlega ochronie określonej w przepisach rozdziału 2 ustawy. Wzór zaświadczenia stanowi załącznik Nr 10 do procedury zgłoszeń zewnętrznych. </w:t>
      </w:r>
    </w:p>
    <w:p>
      <w:pPr>
        <w:pStyle w:val="Nagwek1"/>
        <w:ind w:left="774" w:right="1" w:hanging="10"/>
        <w:rPr/>
      </w:pPr>
      <w:r>
        <w:rPr/>
        <w:t xml:space="preserve">§ 31 </w:t>
      </w:r>
    </w:p>
    <w:p>
      <w:pPr>
        <w:pStyle w:val="Normal"/>
        <w:spacing w:lineRule="auto" w:line="259" w:before="0" w:after="28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3"/>
        </w:numPr>
        <w:ind w:left="811" w:right="45" w:hanging="10"/>
        <w:rPr/>
      </w:pPr>
      <w:r>
        <w:rPr/>
        <w:t xml:space="preserve">Funkcjonariusze tj. </w:t>
      </w:r>
      <w:r>
        <w:rPr>
          <w:rFonts w:cs="Times New Roman"/>
          <w:sz w:val="22"/>
          <w:szCs w:val="22"/>
        </w:rPr>
        <w:t>Naczelnik Wydziału Prewencji, Zastępca Naczelnika Wydziału Prewencji oraz asystent jedno osobowego stanowiska do spraw prasowo-informacyjnych Komendy Powiatowej Policji w Żurominie:</w:t>
      </w:r>
      <w:r>
        <w:rPr/>
        <w:t xml:space="preserve"> za każdy rok kalendarzowy przygotowuje sprawozdanie zawierające dane statystyczne dotyczące zgłoszeń zewnętrznych, obejmujące: </w:t>
      </w:r>
    </w:p>
    <w:p>
      <w:pPr>
        <w:pStyle w:val="Normal"/>
        <w:numPr>
          <w:ilvl w:val="1"/>
          <w:numId w:val="13"/>
        </w:numPr>
        <w:ind w:left="1383" w:right="45" w:hanging="283"/>
        <w:rPr/>
      </w:pPr>
      <w:r>
        <w:rPr/>
        <w:t xml:space="preserve">liczbę przyjętych zgłoszeń zewnętrznych; </w:t>
      </w:r>
    </w:p>
    <w:p>
      <w:pPr>
        <w:pStyle w:val="Normal"/>
        <w:numPr>
          <w:ilvl w:val="1"/>
          <w:numId w:val="13"/>
        </w:numPr>
        <w:ind w:left="1383" w:right="45" w:hanging="283"/>
        <w:rPr/>
      </w:pPr>
      <w:r>
        <w:rPr/>
        <w:t xml:space="preserve">liczbę postępowań wyjaśniających i postępowań wszczętych w wyniku przyjętych zgłoszeń zewnętrznych oraz informacje na temat wyniku tych postępowań; </w:t>
      </w:r>
    </w:p>
    <w:p>
      <w:pPr>
        <w:pStyle w:val="Normal"/>
        <w:numPr>
          <w:ilvl w:val="1"/>
          <w:numId w:val="13"/>
        </w:numPr>
        <w:ind w:left="1383" w:right="45" w:hanging="283"/>
        <w:rPr/>
      </w:pPr>
      <w:r>
        <w:rPr/>
        <w:t xml:space="preserve">szacunkową szkodę majątkową, jeżeli została stwierdzona, oraz kwoty odzyskane w wyniku postępowań dotyczących naruszeń prawa będących przedmiotem zgłoszenia zewnętrznego –  o ile posiada te dane. </w:t>
      </w:r>
    </w:p>
    <w:p>
      <w:pPr>
        <w:pStyle w:val="Normal"/>
        <w:spacing w:lineRule="auto" w:line="259" w:before="0" w:after="4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3"/>
        </w:numPr>
        <w:ind w:left="811" w:right="45" w:hanging="10"/>
        <w:rPr/>
      </w:pPr>
      <w:r>
        <w:rPr/>
        <w:t xml:space="preserve">Dane statystyczne, o których mowa w ust. 1, nie obejmują danych osobowych ani informacji stanowiących tajemnicę przedsiębiorstwa. </w:t>
      </w:r>
    </w:p>
    <w:p>
      <w:pPr>
        <w:pStyle w:val="Normal"/>
        <w:spacing w:lineRule="auto" w:line="259" w:before="0" w:after="2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3"/>
        </w:numPr>
        <w:ind w:left="811" w:right="45" w:hanging="10"/>
        <w:rPr/>
      </w:pPr>
      <w:r>
        <w:rPr/>
        <w:t xml:space="preserve">Sprawozdanie, o którym mowa w ust. 1, Komendant Powiatowy Policji w Żurominie przekazuje Rzecznikowi Praw Obywatelskich w terminie do dnia 31 marca roku następującego  po roku, za jaki sprawozdanie jest sporządzane. </w:t>
      </w:r>
    </w:p>
    <w:p>
      <w:pPr>
        <w:pStyle w:val="Normal"/>
        <w:spacing w:lineRule="auto" w:line="259" w:before="0" w:after="39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32 </w:t>
      </w:r>
    </w:p>
    <w:p>
      <w:pPr>
        <w:pStyle w:val="Normal"/>
        <w:spacing w:lineRule="auto" w:line="259" w:before="0" w:after="5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4"/>
        </w:numPr>
        <w:ind w:left="1159" w:right="45" w:hanging="358"/>
        <w:rPr/>
      </w:pPr>
      <w:r>
        <w:rPr/>
        <w:t xml:space="preserve">Mając na względzie doświadczenie w zakresie zgłoszeń zewnętrznych, co najmniej raz na 3 lata Komisja w składzie: </w:t>
      </w:r>
    </w:p>
    <w:p>
      <w:pPr>
        <w:pStyle w:val="Normal"/>
        <w:numPr>
          <w:ilvl w:val="1"/>
          <w:numId w:val="14"/>
        </w:numPr>
        <w:ind w:left="1100" w:right="45" w:firstLine="283"/>
        <w:rPr/>
      </w:pPr>
      <w:r>
        <w:rPr/>
        <w:t xml:space="preserve">Naczelnik Wydziału Prewencji KPP Żuromin - przewodniczący Komisji; </w:t>
      </w:r>
    </w:p>
    <w:p>
      <w:pPr>
        <w:pStyle w:val="Normal"/>
        <w:numPr>
          <w:ilvl w:val="1"/>
          <w:numId w:val="14"/>
        </w:numPr>
        <w:ind w:left="1100" w:right="45" w:firstLine="283"/>
        <w:rPr/>
      </w:pPr>
      <w:r>
        <w:rPr/>
        <w:t xml:space="preserve">Z-ca Naczelnika Wydziału Prewencji KPP Żuromin – członek Komisji; </w:t>
      </w:r>
    </w:p>
    <w:p>
      <w:pPr>
        <w:pStyle w:val="Normal"/>
        <w:numPr>
          <w:ilvl w:val="1"/>
          <w:numId w:val="14"/>
        </w:numPr>
        <w:spacing w:before="0" w:after="208"/>
        <w:ind w:left="1100" w:right="45" w:firstLine="283"/>
        <w:rPr/>
      </w:pPr>
      <w:r>
        <w:rPr/>
        <w:t xml:space="preserve">asystent ds. prasowo-informacyjnych KPP Żuromin  – członek Komisji – protokolant; dokonuje przeglądu procedury zgłoszeń zewnętrznych. </w:t>
      </w:r>
    </w:p>
    <w:p>
      <w:pPr>
        <w:pStyle w:val="Normal"/>
        <w:numPr>
          <w:ilvl w:val="0"/>
          <w:numId w:val="14"/>
        </w:numPr>
        <w:ind w:left="1159" w:right="45" w:hanging="358"/>
        <w:rPr/>
      </w:pPr>
      <w:r>
        <w:rPr/>
        <w:t xml:space="preserve">Czynności, o których mowa w ust. 1 dokumentowane są w formie protokołu, zatwierdzanego przez Komendanta Powiatowego Policji w Żurominie. Wzór protokołu stanowi załącznik Nr 11 do procedury zgłoszeń zewnętrznych. </w:t>
      </w:r>
    </w:p>
    <w:p>
      <w:pPr>
        <w:pStyle w:val="Normal"/>
        <w:spacing w:lineRule="auto" w:line="259" w:before="0" w:after="3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4"/>
        </w:numPr>
        <w:ind w:left="1159" w:right="45" w:hanging="358"/>
        <w:rPr/>
      </w:pPr>
      <w:r>
        <w:rPr/>
        <w:t xml:space="preserve">Komendant Powiatowy Policji w Żurominie dostosuje procedurę zgłoszeń zewnętrznych, odpowiednio do wyników dokonanego przeglądu oraz doświadczenia własnego lub innych organów publicznych.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33 </w:t>
      </w:r>
    </w:p>
    <w:p>
      <w:pPr>
        <w:pStyle w:val="Normal"/>
        <w:spacing w:lineRule="auto" w:line="259" w:before="0" w:after="5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Dokumentacja związana z czynnościami realizowanymi w ramach procedury zgłoszeń zewnętrznych przechowywana jest przez okres 3 lat po zakończeniu roku kalendarzowego, w którym zakończono działania następcze lub po zakończeniu postępowań zainicjowanych tymi działaniami.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34 </w:t>
      </w:r>
    </w:p>
    <w:p>
      <w:pPr>
        <w:pStyle w:val="Normal"/>
        <w:spacing w:lineRule="auto" w:line="259" w:before="0" w:after="5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Dane osobowe oraz pozostałe informacje zawarte w rejestrze zgłoszeń zewnętrznych  są przechowywane przez okres 3 lat po zakończeniu roku kalendarzowego, w którym zakończono działania następcze, lub po zakończeniu postępowań zainicjowanych tymi działaniami. </w:t>
      </w:r>
    </w:p>
    <w:p>
      <w:pPr>
        <w:pStyle w:val="Normal"/>
        <w:spacing w:lineRule="auto" w:line="259" w:before="0" w:after="37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ind w:left="774" w:right="1" w:hanging="10"/>
        <w:rPr/>
      </w:pPr>
      <w:r>
        <w:rPr/>
        <w:t xml:space="preserve">§ 35 </w:t>
      </w:r>
    </w:p>
    <w:p>
      <w:pPr>
        <w:pStyle w:val="Normal"/>
        <w:spacing w:lineRule="auto" w:line="259" w:before="0" w:after="52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W sprawach nieuregulowanych niniejszą procedurą, zastosowanie znajdują odpowiednie przepisy ustawy oraz inne przepisy prawa powszechnie obowiązującego.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9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0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/>
        <w:ind w:left="7631" w:right="823" w:hanging="10"/>
        <w:rPr/>
      </w:pPr>
      <w:r>
        <w:rPr>
          <w:sz w:val="20"/>
        </w:rPr>
        <w:t xml:space="preserve">Załącznik Nr 1  do procedury </w:t>
      </w:r>
    </w:p>
    <w:p>
      <w:pPr>
        <w:pStyle w:val="Normal"/>
        <w:spacing w:lineRule="auto" w:line="259" w:before="0" w:after="0"/>
        <w:ind w:left="1856" w:right="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81660" cy="67310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60" cy="673200"/>
                          <a:chOff x="0" y="0"/>
                          <a:chExt cx="581760" cy="673200"/>
                        </a:xfrm>
                      </wpg:grpSpPr>
                      <pic:pic xmlns:pic="http://schemas.openxmlformats.org/drawingml/2006/picture">
                        <pic:nvPicPr>
                          <pic:cNvPr id="0" name="Picture 2752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43200"/>
                            <a:ext cx="581760" cy="63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2280" y="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222840"/>
                            <a:ext cx="44280" cy="20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44712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53.05pt;width:45.8pt;height:53pt" coordorigin="0,-1061" coordsize="916,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752" stroked="f" o:allowincell="f" style="position:absolute;left:0;top:-993;width:915;height:991;mso-wrap-style:none;v-text-anchor:middle;mso-position-vertical:top" type="_x0000_t75">
                  <v:imagedata r:id="rId4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665;top:-1061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710;width:69;height:32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357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0"/>
        <w:ind w:left="816" w:right="7173" w:hanging="0"/>
        <w:jc w:val="left"/>
        <w:rPr/>
      </w:pPr>
      <w:r>
        <w:rPr/>
        <w:t xml:space="preserve"> </w:t>
      </w:r>
    </w:p>
    <w:p>
      <w:pPr>
        <w:pStyle w:val="Normal"/>
        <w:spacing w:lineRule="auto" w:line="216" w:before="0" w:after="121"/>
        <w:ind w:left="357" w:right="5679" w:hanging="10"/>
        <w:jc w:val="center"/>
        <w:rPr/>
      </w:pPr>
      <w:r>
        <w:rPr/>
        <w:t xml:space="preserve">   </w:t>
      </w:r>
      <w:r>
        <w:rPr/>
        <w:t xml:space="preserve">KOMENDANT POWIATOWY POLICJI </w:t>
      </w:r>
      <w:r>
        <w:rPr>
          <w:sz w:val="34"/>
          <w:vertAlign w:val="superscript"/>
        </w:rPr>
        <w:t xml:space="preserve"> </w:t>
      </w:r>
      <w:r>
        <w:rPr/>
        <w:t>w Ż</w:t>
      </w:r>
      <w:r>
        <w:rPr/>
        <w:t>UROMINIE</w:t>
      </w:r>
    </w:p>
    <w:p>
      <w:pPr>
        <w:pStyle w:val="Normal"/>
        <w:tabs>
          <w:tab w:val="clear" w:pos="708"/>
          <w:tab w:val="center" w:pos="5193" w:leader="none"/>
        </w:tabs>
        <w:spacing w:before="0" w:after="254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ab/>
      </w:r>
      <w:r>
        <w:rPr/>
        <w:t xml:space="preserve">                                                                                                     Żuromin, dn ……………………… </w:t>
      </w:r>
    </w:p>
    <w:p>
      <w:pPr>
        <w:pStyle w:val="Normal"/>
        <w:spacing w:lineRule="auto" w:line="259" w:before="0" w:after="261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spacing w:before="0" w:after="212"/>
        <w:ind w:left="774" w:right="6" w:hanging="10"/>
        <w:rPr/>
      </w:pPr>
      <w:r>
        <w:rPr>
          <w:b w:val="false"/>
        </w:rPr>
        <w:t xml:space="preserve">   </w:t>
      </w:r>
      <w:r>
        <w:rPr/>
        <w:t xml:space="preserve">U P O W A Ż N I E N I E  </w:t>
      </w:r>
    </w:p>
    <w:p>
      <w:pPr>
        <w:pStyle w:val="Normal"/>
        <w:spacing w:lineRule="auto" w:line="259" w:before="0" w:after="254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Do przyjmowania zgłoszeń zewnętrznych, podejmowania działań następczych, włączając  w to weryfikację zgłoszenia zewnętrznego i dalszą komunikację ze zgłaszającym/sygnalistą, w tym występowanie o dodatkowe informacje i przekazywanie zgłaszającemu/sygnaliście informacji zwrotnej, oraz związanego z tym przetwarzania danych osobowych, a także do prowadzenia Rejestru zgłoszeń zewnętrznych oraz przekazywania zainteresowanym osobom  informacji na temat procedury zgłoszeń zewnętrznych* upoważniam: </w:t>
      </w:r>
    </w:p>
    <w:p>
      <w:pPr>
        <w:pStyle w:val="Normal"/>
        <w:spacing w:lineRule="auto" w:line="259" w:before="0" w:after="6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0" w:right="164" w:hanging="10"/>
        <w:jc w:val="right"/>
        <w:rPr/>
      </w:pPr>
      <w:r>
        <w:rPr/>
        <w:t>…………………………………………………</w:t>
      </w:r>
      <w:r>
        <w:rPr/>
        <w:t>.………………………………………………………</w:t>
      </w:r>
      <w:r>
        <w:rPr>
          <w:vertAlign w:val="superscript"/>
        </w:rPr>
        <w:t xml:space="preserve"> </w:t>
      </w:r>
    </w:p>
    <w:p>
      <w:pPr>
        <w:pStyle w:val="Normal"/>
        <w:spacing w:lineRule="auto" w:line="264" w:before="0" w:after="114"/>
        <w:ind w:left="765" w:right="1" w:hanging="10"/>
        <w:jc w:val="center"/>
        <w:rPr/>
      </w:pPr>
      <w:r>
        <w:rPr>
          <w:sz w:val="14"/>
        </w:rPr>
        <w:t xml:space="preserve">(imię, nazwisko i stanowisko służbowe) </w:t>
      </w:r>
    </w:p>
    <w:p>
      <w:pPr>
        <w:pStyle w:val="Normal"/>
        <w:spacing w:lineRule="auto" w:line="259" w:before="0" w:after="219"/>
        <w:ind w:left="796" w:right="0" w:hanging="0"/>
        <w:jc w:val="center"/>
        <w:rPr/>
      </w:pPr>
      <w:r>
        <w:rPr>
          <w:sz w:val="14"/>
        </w:rPr>
        <w:t xml:space="preserve"> </w:t>
      </w:r>
    </w:p>
    <w:p>
      <w:pPr>
        <w:pStyle w:val="Normal"/>
        <w:spacing w:before="0" w:after="248"/>
        <w:ind w:left="811" w:right="45" w:hanging="10"/>
        <w:rPr/>
      </w:pPr>
      <w:r>
        <w:rPr/>
        <w:t>Upoważnienie obejmuje prawo do przetwarzania danych zgłaszających/sygnalistów oraz osób wskazanych w zgłoszeniach w zakresie niezbędnym do realizacji zewnętrznej procedury zgłaszania naruszeń prawa i podejmowania działań następczych</w:t>
      </w:r>
      <w:r>
        <w:rPr>
          <w:b/>
        </w:rPr>
        <w:t>.</w:t>
      </w:r>
      <w:r>
        <w:rPr/>
        <w:t xml:space="preserve"> </w:t>
      </w:r>
    </w:p>
    <w:p>
      <w:pPr>
        <w:pStyle w:val="Normal"/>
        <w:spacing w:before="0" w:after="244"/>
        <w:ind w:left="811" w:right="45" w:hanging="10"/>
        <w:rPr/>
      </w:pPr>
      <w:r>
        <w:rPr/>
        <w:t xml:space="preserve">Wskazane czynności będą realizowane z wykorzystaniem sprzętu oraz narzędzi udostępnionych przez administratora. Upoważnienie obejmuje zbieranie danych, wgląd do danych, kopiowanie, przesyłanie, stosowanie pseudonimizacji, niszczenie po ustaniu przydatności.  </w:t>
      </w:r>
    </w:p>
    <w:p>
      <w:pPr>
        <w:pStyle w:val="Normal"/>
        <w:ind w:left="811" w:right="45" w:hanging="10"/>
        <w:rPr/>
      </w:pPr>
      <w:r>
        <w:rPr/>
        <w:t xml:space="preserve">Upoważnienie ważne jest w czasie pełnienia służby dla </w:t>
      </w:r>
      <w:r>
        <w:rPr>
          <w:rFonts w:cs="Times New Roman"/>
          <w:sz w:val="22"/>
          <w:szCs w:val="22"/>
        </w:rPr>
        <w:t>Naczelnika Wydziału Prewencji, Zastępca Naczelnika Wydziału Prewencji, asystenta jedno osobowego stanowiska do spraw prasowo-informacyjnych Komendy Powiatowej Policji w Żurominie.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816" w:leader="none"/>
          <w:tab w:val="center" w:pos="8190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  <w:t>........................................................</w:t>
      </w:r>
    </w:p>
    <w:p>
      <w:pPr>
        <w:pStyle w:val="Normal"/>
        <w:tabs>
          <w:tab w:val="clear" w:pos="708"/>
          <w:tab w:val="center" w:pos="816" w:leader="none"/>
          <w:tab w:val="center" w:pos="8186" w:leader="none"/>
        </w:tabs>
        <w:spacing w:lineRule="auto" w:line="264" w:before="0" w:after="407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</w:r>
      <w:r>
        <w:rPr>
          <w:sz w:val="14"/>
        </w:rPr>
        <w:t xml:space="preserve"> (pieczątka i podpis osoby wydającej upoważnienie) </w:t>
      </w:r>
    </w:p>
    <w:p>
      <w:pPr>
        <w:pStyle w:val="Normal"/>
        <w:spacing w:lineRule="auto" w:line="259" w:before="0" w:after="23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224"/>
        <w:ind w:left="811" w:right="50" w:hanging="10"/>
        <w:rPr/>
      </w:pPr>
      <w:r>
        <w:rPr>
          <w:sz w:val="20"/>
        </w:rPr>
        <w:t xml:space="preserve">      </w:t>
      </w:r>
      <w:r>
        <w:rPr>
          <w:sz w:val="20"/>
        </w:rPr>
        <w:t xml:space="preserve">(okrągła pieczęć organu) </w:t>
      </w:r>
    </w:p>
    <w:p>
      <w:pPr>
        <w:pStyle w:val="Normal"/>
        <w:spacing w:lineRule="auto" w:line="264" w:before="0" w:after="224"/>
        <w:ind w:left="811" w:right="50" w:hanging="10"/>
        <w:rPr/>
      </w:pPr>
      <w:r>
        <w:rPr>
          <w:sz w:val="20"/>
        </w:rPr>
        <w:t xml:space="preserve">Wyk. 1 egz.: Włączono do akt osobowych osoby upoważnionej. </w:t>
      </w:r>
    </w:p>
    <w:p>
      <w:pPr>
        <w:pStyle w:val="Normal"/>
        <w:spacing w:lineRule="auto" w:line="259" w:before="0" w:after="203"/>
        <w:ind w:left="816" w:right="0" w:hanging="0"/>
        <w:jc w:val="left"/>
        <w:rPr/>
      </w:pPr>
      <w:r>
        <w:rPr/>
        <w:t xml:space="preserve"> </w:t>
      </w:r>
      <w:r>
        <w:rPr>
          <w:sz w:val="18"/>
        </w:rPr>
        <w:t>*  niepotrzebne  skreślić</w:t>
      </w:r>
    </w:p>
    <w:p>
      <w:pPr>
        <w:pStyle w:val="Normal"/>
        <w:spacing w:lineRule="auto" w:line="264" w:before="0" w:after="42"/>
        <w:ind w:left="7667" w:right="837" w:hanging="10"/>
        <w:rPr/>
      </w:pPr>
      <w:r>
        <w:rPr>
          <w:sz w:val="20"/>
        </w:rPr>
        <w:t xml:space="preserve">Załącznik Nr 2 do procedury </w:t>
      </w:r>
    </w:p>
    <w:p>
      <w:pPr>
        <w:pStyle w:val="Normal"/>
        <w:tabs>
          <w:tab w:val="clear" w:pos="708"/>
          <w:tab w:val="center" w:pos="816" w:leader="none"/>
          <w:tab w:val="center" w:pos="2976" w:leader="none"/>
        </w:tabs>
        <w:spacing w:lineRule="auto" w:line="264" w:before="0" w:after="49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>
          <w:sz w:val="20"/>
        </w:rPr>
        <w:t xml:space="preserve"> </w:t>
        <w:tab/>
        <w:t xml:space="preserve">…………………………………………… </w:t>
      </w:r>
    </w:p>
    <w:p>
      <w:pPr>
        <w:pStyle w:val="Normal"/>
        <w:tabs>
          <w:tab w:val="clear" w:pos="708"/>
          <w:tab w:val="center" w:pos="816" w:leader="none"/>
          <w:tab w:val="center" w:pos="2975" w:leader="none"/>
        </w:tabs>
        <w:spacing w:lineRule="auto" w:line="264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>
          <w:sz w:val="20"/>
        </w:rPr>
        <w:t xml:space="preserve"> </w:t>
        <w:tab/>
        <w:t xml:space="preserve">imię i nazwisko składającego oświadczenie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61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57"/>
        <w:ind w:left="766" w:right="0" w:hanging="10"/>
        <w:jc w:val="center"/>
        <w:rPr/>
      </w:pPr>
      <w:r>
        <w:rPr>
          <w:b/>
          <w:sz w:val="20"/>
        </w:rPr>
        <w:t xml:space="preserve">OŚWIADCZENIE </w:t>
      </w:r>
    </w:p>
    <w:p>
      <w:pPr>
        <w:pStyle w:val="Normal"/>
        <w:spacing w:lineRule="auto" w:line="259" w:before="0" w:after="10"/>
        <w:ind w:left="766" w:right="2" w:hanging="10"/>
        <w:jc w:val="center"/>
        <w:rPr/>
      </w:pPr>
      <w:r>
        <w:rPr>
          <w:b/>
          <w:sz w:val="20"/>
        </w:rPr>
        <w:t xml:space="preserve">O ZACHOWANIU POUFNOŚCI </w:t>
      </w:r>
    </w:p>
    <w:p>
      <w:pPr>
        <w:pStyle w:val="Normal"/>
        <w:spacing w:lineRule="auto" w:line="259" w:before="0" w:after="17"/>
        <w:ind w:left="811" w:right="0" w:hanging="0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50"/>
        <w:ind w:left="811" w:right="0" w:hanging="0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/>
        <w:ind w:left="811" w:right="50" w:hanging="10"/>
        <w:rPr/>
      </w:pPr>
      <w:r>
        <w:rPr>
          <w:sz w:val="20"/>
        </w:rPr>
        <w:t xml:space="preserve"> </w:t>
      </w:r>
      <w:r>
        <w:rPr>
          <w:sz w:val="20"/>
        </w:rPr>
        <w:t>Ja niżej podpisana/y zobowiązuję się do zachowania w tajemnicy danych osobowych oraz wszelkich informacji, do których mam lub będę miał/a dostęp w związku z upoważnieniem mnie przez Komendanta Powiatowego Policji w Żurominie do przyjmowania zgłoszeń zewnętrznych, podejmowania działań następczych, włączając w to weryfikację zgłoszenia zewnętrznego i dalszą komunikację ze zgłaszającym/sygnalistą, w tym występowanie o dodatkowe informacje i przekazywanie zgłaszającemu/sygnaliście informacji zwrotnej, oraz związanego z tym przetwarzania danych osobowych, a także do prowadzenia Rejestru zgłoszeń zewnętrznych oraz przekazywania zainteresowanym osobom  informacji na temat procedury zgłoszeń zewnętrznych</w:t>
      </w:r>
      <w:r>
        <w:rPr>
          <w:rFonts w:eastAsia="Segoe UI Symbol" w:cs="Segoe UI Symbol" w:ascii="Segoe UI Symbol" w:hAnsi="Segoe UI Symbol"/>
          <w:sz w:val="20"/>
        </w:rPr>
        <w:t></w:t>
      </w:r>
      <w:r>
        <w:rPr>
          <w:sz w:val="20"/>
        </w:rPr>
        <w:t xml:space="preserve">. </w:t>
      </w:r>
    </w:p>
    <w:p>
      <w:pPr>
        <w:pStyle w:val="Normal"/>
        <w:spacing w:lineRule="auto" w:line="264" w:before="0" w:after="31"/>
        <w:ind w:left="801" w:right="50" w:firstLine="708"/>
        <w:rPr/>
      </w:pPr>
      <w:r>
        <w:rPr>
          <w:sz w:val="20"/>
        </w:rPr>
        <w:t xml:space="preserve">Oświadczam, iż nie jestem w jakikolwiek sposób zaangażowany w działanie lub zaniechanie stanowiące przedmiot zgłoszenia, a także nie jestem powiązany z sygnalistą oraz osobami wskazanymi w zgłoszeniu. </w:t>
      </w:r>
    </w:p>
    <w:p>
      <w:pPr>
        <w:pStyle w:val="Normal"/>
        <w:spacing w:lineRule="auto" w:line="264"/>
        <w:ind w:left="801" w:right="50" w:firstLine="708"/>
        <w:rPr/>
      </w:pPr>
      <w:r>
        <w:rPr>
          <w:sz w:val="20"/>
        </w:rPr>
        <w:t xml:space="preserve">Stwierdzam, że znana jest mi definicja danych osobowych w rozumieniu art. 4 rozporządzenia Parlamentu Europejskiego i Rady (UE) 2016/679 z 27 kwietnia 2016 r. </w:t>
      </w:r>
      <w:r>
        <w:rPr>
          <w:i/>
          <w:sz w:val="20"/>
        </w:rPr>
        <w:t>w sprawie ochrony osób fizycznych  w związku z przetwarzaniem danych osobowych i w sprawie swobodnego przepływu takich danych oraz uchylenia dyrektywy 95/46/WE (ogólne rozporządzenie o ochronie danych)</w:t>
      </w:r>
      <w:r>
        <w:rPr>
          <w:sz w:val="20"/>
        </w:rPr>
        <w:t xml:space="preserve"> (Dz. Urz. UE. L z 2016 r. Nr 119  poz. 1 ze zm.), w myśl której „dane osobowe” oznaczają wszelkie informacje o zidentyfikowanej lub możliwej do zidentyfikowania osobie fizycznej („osobie, której dane dotyczą”)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 </w:t>
      </w:r>
    </w:p>
    <w:p>
      <w:pPr>
        <w:pStyle w:val="Normal"/>
        <w:spacing w:lineRule="auto" w:line="264"/>
        <w:ind w:left="811" w:right="50" w:hanging="10"/>
        <w:rPr/>
      </w:pPr>
      <w:r>
        <w:rPr>
          <w:sz w:val="20"/>
        </w:rPr>
        <w:t>Oświadczam także, że zostałam/em zaznajomiona/y z politykami i procedurami ochrony danych osobowych,  a także z procedurą przyjmowania zgłoszeń zewnętrznych naruszeń prawa i podejmowania działań następczych</w:t>
      </w:r>
      <w:r>
        <w:rPr>
          <w:b/>
          <w:sz w:val="20"/>
        </w:rPr>
        <w:t xml:space="preserve"> </w:t>
      </w:r>
      <w:r>
        <w:rPr>
          <w:sz w:val="20"/>
        </w:rPr>
        <w:t xml:space="preserve">przez Komendanta Powiatowego Policji w Żurominie - obowiązującymi w Komendzie Powiatowej Policji                w Żurominie i zobowiązuję się do przestrzegania zasad w nich zawartych. </w:t>
      </w:r>
    </w:p>
    <w:p>
      <w:pPr>
        <w:pStyle w:val="Normal"/>
        <w:spacing w:lineRule="auto" w:line="264" w:before="0" w:after="42"/>
        <w:ind w:left="801" w:right="50" w:firstLine="708"/>
        <w:rPr/>
      </w:pPr>
      <w:r>
        <w:rPr>
          <w:sz w:val="20"/>
        </w:rPr>
        <w:t xml:space="preserve">W przypadku stwierdzenia naruszenia zabezpieczeń danych osobowych zobowiązuję się niezwłocznie powiadomić o tym Komendanta Powiatowego Policji w Żurominie. </w:t>
      </w:r>
    </w:p>
    <w:p>
      <w:pPr>
        <w:pStyle w:val="Normal"/>
        <w:spacing w:lineRule="auto" w:line="264" w:before="0" w:after="33"/>
        <w:ind w:left="801" w:right="50" w:firstLine="708"/>
        <w:rPr/>
      </w:pPr>
      <w:r>
        <w:rPr>
          <w:sz w:val="20"/>
        </w:rPr>
        <w:t xml:space="preserve">Zobowiązuję się do zachowania wszelkich informacji chronionych, do których otrzymam dostęp,  a także metod ich zabezpieczeń w poufności, także po ustaniu upoważnienia oraz po ustaniu stosunku pracy/służby lub innego stosunku prawnego, w ramach którego wykonywałam/em tę pracę/służbę. </w:t>
      </w:r>
    </w:p>
    <w:p>
      <w:pPr>
        <w:pStyle w:val="Normal"/>
        <w:spacing w:lineRule="auto" w:line="264"/>
        <w:ind w:left="801" w:right="50" w:firstLine="708"/>
        <w:rPr/>
      </w:pPr>
      <w:r>
        <w:rPr>
          <w:sz w:val="20"/>
        </w:rPr>
        <w:t xml:space="preserve">Oświadczam, że wykonując swoje obowiązki zapewnię należytą poufność danych sygnalisty oraz danych zawartych w zgłoszeniach, w szczególności stosując pseudonimizację podczas rozpatrywania zgłoszenia, aby zapewnić należytą ochronę sygnalisty.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>
          <w:rFonts w:eastAsia="Calibri" w:cs="Calibri" w:ascii="Calibri" w:hAnsi="Calibri"/>
          <w:sz w:val="21"/>
        </w:rPr>
        <w:t xml:space="preserve"> </w:t>
      </w:r>
    </w:p>
    <w:p>
      <w:pPr>
        <w:pStyle w:val="Normal"/>
        <w:spacing w:lineRule="auto" w:line="259" w:before="0" w:after="19"/>
        <w:ind w:left="816" w:right="0" w:hanging="0"/>
        <w:jc w:val="left"/>
        <w:rPr/>
      </w:pPr>
      <w:r>
        <w:rPr>
          <w:rFonts w:eastAsia="Calibri" w:cs="Calibri" w:ascii="Calibri" w:hAnsi="Calibri"/>
          <w:sz w:val="21"/>
        </w:rPr>
        <w:t xml:space="preserve"> </w:t>
      </w:r>
    </w:p>
    <w:p>
      <w:pPr>
        <w:pStyle w:val="Normal"/>
        <w:spacing w:lineRule="auto" w:line="259" w:before="0" w:after="50"/>
        <w:ind w:left="816" w:right="0" w:hanging="0"/>
        <w:jc w:val="left"/>
        <w:rPr/>
      </w:pPr>
      <w:r>
        <w:rPr/>
        <w:t xml:space="preserve"> </w:t>
      </w:r>
      <w:r>
        <w:rPr/>
        <w:tab/>
        <w:t xml:space="preserve"> </w:t>
        <w:tab/>
        <w:t xml:space="preserve">                                                      ………………………………………………………</w:t>
      </w:r>
    </w:p>
    <w:p>
      <w:pPr>
        <w:pStyle w:val="Normal"/>
        <w:spacing w:lineRule="auto" w:line="336" w:before="0" w:after="0"/>
        <w:ind w:left="673" w:right="923" w:hanging="0"/>
        <w:jc w:val="center"/>
        <w:rPr/>
      </w:pPr>
      <w:r>
        <w:rPr/>
        <w:t xml:space="preserve"> </w:t>
      </w:r>
      <w:r>
        <w:rPr/>
        <w:tab/>
        <w:t xml:space="preserve">                                                                      </w:t>
      </w:r>
      <w:r>
        <w:rPr>
          <w:sz w:val="16"/>
        </w:rPr>
        <w:t xml:space="preserve">imię i nazwisko składającego oświadczenia </w:t>
      </w:r>
    </w:p>
    <w:p>
      <w:pPr>
        <w:pStyle w:val="Normal"/>
        <w:spacing w:lineRule="auto" w:line="259" w:before="0" w:after="46"/>
        <w:ind w:left="816" w:right="0" w:hanging="0"/>
        <w:jc w:val="left"/>
        <w:rPr/>
      </w:pPr>
      <w:r>
        <w:rPr>
          <w:sz w:val="16"/>
        </w:rPr>
        <w:t xml:space="preserve"> </w:t>
      </w:r>
    </w:p>
    <w:p>
      <w:pPr>
        <w:pStyle w:val="Normal"/>
        <w:spacing w:lineRule="auto" w:line="259" w:before="0" w:after="54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 w:before="0" w:after="207"/>
        <w:ind w:left="811" w:right="50" w:hanging="10"/>
        <w:rPr>
          <w:sz w:val="20"/>
        </w:rPr>
      </w:pPr>
      <w:r>
        <w:rPr/>
      </w:r>
    </w:p>
    <w:p>
      <w:pPr>
        <w:pStyle w:val="Normal"/>
        <w:spacing w:lineRule="auto" w:line="264" w:before="0" w:after="207"/>
        <w:ind w:left="811" w:right="50" w:hanging="10"/>
        <w:rPr/>
      </w:pPr>
      <w:r>
        <w:rPr>
          <w:sz w:val="20"/>
        </w:rPr>
        <w:t xml:space="preserve">Wyk. 1 egz.: Włączono do materiałów sprawy. </w:t>
      </w:r>
    </w:p>
    <w:p>
      <w:pPr>
        <w:pStyle w:val="Normal"/>
        <w:spacing w:lineRule="auto" w:line="259" w:before="0" w:after="249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/>
        <w:ind w:left="811" w:right="50" w:hanging="10"/>
        <w:rPr/>
      </w:pPr>
      <w:r>
        <w:rPr>
          <w:i/>
          <w:sz w:val="20"/>
        </w:rPr>
        <w:t>*</w:t>
      </w:r>
      <w:r>
        <w:rPr>
          <w:sz w:val="20"/>
        </w:rPr>
        <w:t>niewłaściwe</w:t>
      </w:r>
      <w:r>
        <w:rPr>
          <w:i/>
          <w:sz w:val="20"/>
        </w:rPr>
        <w:t xml:space="preserve"> </w:t>
      </w:r>
      <w:r>
        <w:rPr>
          <w:sz w:val="20"/>
        </w:rPr>
        <w:t xml:space="preserve">skreślić </w:t>
      </w:r>
    </w:p>
    <w:p>
      <w:pPr>
        <w:pStyle w:val="Normal"/>
        <w:spacing w:lineRule="auto" w:line="264"/>
        <w:ind w:left="7667" w:right="837" w:hanging="10"/>
        <w:rPr>
          <w:sz w:val="20"/>
        </w:rPr>
      </w:pPr>
      <w:r>
        <w:rPr/>
      </w:r>
    </w:p>
    <w:p>
      <w:pPr>
        <w:pStyle w:val="Normal"/>
        <w:spacing w:lineRule="auto" w:line="264"/>
        <w:ind w:left="7667" w:right="837" w:hanging="10"/>
        <w:rPr/>
      </w:pPr>
      <w:r>
        <w:rPr>
          <w:sz w:val="20"/>
        </w:rPr>
        <w:t xml:space="preserve">Załącznik Nr 3 do procedury </w:t>
      </w:r>
    </w:p>
    <w:p>
      <w:pPr>
        <w:pStyle w:val="Normal"/>
        <w:spacing w:lineRule="auto" w:line="259" w:before="0" w:after="0"/>
        <w:ind w:left="2518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766" w:right="0" w:hanging="0"/>
        <w:jc w:val="left"/>
        <w:rPr/>
      </w:pPr>
      <w:r>
        <w:rPr/>
        <w:drawing>
          <wp:inline distT="0" distB="0" distL="0" distR="0">
            <wp:extent cx="581660" cy="629920"/>
            <wp:effectExtent l="0" t="0" r="0" b="0"/>
            <wp:docPr id="5" name="Picture 31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4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left="1395" w:right="91" w:hanging="968"/>
        <w:jc w:val="left"/>
        <w:rPr/>
      </w:pPr>
      <w:r>
        <w:rPr/>
        <w:t>KOMENDANT POWIATOWY POLICJI                                       ………………………………………</w:t>
      </w:r>
    </w:p>
    <w:p>
      <w:pPr>
        <w:pStyle w:val="Normal"/>
        <w:spacing w:lineRule="auto" w:line="259" w:before="0" w:after="0"/>
        <w:ind w:left="1395" w:right="91" w:hanging="968"/>
        <w:jc w:val="left"/>
        <w:rPr/>
      </w:pPr>
      <w:r>
        <w:rPr/>
        <w:t xml:space="preserve">                 </w:t>
      </w:r>
      <w:r>
        <w:rPr/>
        <w:t>w ŻUROMIN</w:t>
      </w:r>
      <w:r>
        <w:rPr/>
        <w:t xml:space="preserve">                                                                                         </w:t>
      </w:r>
      <w:r>
        <w:rPr>
          <w:sz w:val="18"/>
        </w:rPr>
        <w:t xml:space="preserve">(miejscowość, data) </w:t>
      </w:r>
    </w:p>
    <w:p>
      <w:pPr>
        <w:pStyle w:val="Normal"/>
        <w:spacing w:lineRule="auto" w:line="259" w:before="0" w:after="91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0"/>
        <w:ind w:left="10" w:right="92" w:hanging="10"/>
        <w:jc w:val="right"/>
        <w:rPr/>
      </w:pPr>
      <w:r>
        <w:rPr>
          <w:sz w:val="24"/>
        </w:rPr>
        <w:t xml:space="preserve">............................................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left="10" w:right="92" w:hanging="10"/>
        <w:jc w:val="right"/>
        <w:rPr/>
      </w:pPr>
      <w:r>
        <w:rPr>
          <w:sz w:val="24"/>
        </w:rPr>
        <w:t xml:space="preserve">............................................ </w:t>
      </w:r>
    </w:p>
    <w:p>
      <w:pPr>
        <w:pStyle w:val="Normal"/>
        <w:spacing w:lineRule="auto" w:line="264" w:before="0" w:after="493"/>
        <w:ind w:left="10" w:right="791" w:hanging="10"/>
        <w:jc w:val="right"/>
        <w:rPr/>
      </w:pPr>
      <w:r>
        <w:rPr>
          <w:sz w:val="18"/>
        </w:rPr>
        <w:t xml:space="preserve">(dane sygnalisty)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01" w:right="45" w:firstLine="427"/>
        <w:rPr/>
      </w:pPr>
      <w:r>
        <w:rPr/>
        <w:t xml:space="preserve">Działając na podstawie art. 8 ust. 3 ustawy z dnia 14 czerwca 2024 r. </w:t>
      </w:r>
      <w:r>
        <w:rPr>
          <w:i/>
        </w:rPr>
        <w:t>o ochronie sygnalistów</w:t>
      </w:r>
      <w:r>
        <w:rPr/>
        <w:t xml:space="preserve"> (Dz.U. z 2024 r. poz. 928) informuję Panią/Pana*, że w związku z Pani/Pana* zgłoszeniem zewnętrznym z dnia…………………….., w celu przeprowadzenia postępowania wyjaśniającego/ przygotowawczego/sądowego* konieczne będzie ujawnienie Pani/Pana* danych osobowych pozwalających na ustalenie Pani/Pana* tożsamości.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1254" w:right="45" w:hanging="10"/>
        <w:rPr/>
      </w:pPr>
      <w:r>
        <w:rPr/>
        <w:t xml:space="preserve">Zgodnie z art. 8 ust. 1 i 2 ustawy </w:t>
      </w:r>
      <w:r>
        <w:rPr>
          <w:i/>
        </w:rPr>
        <w:t>o ochronie sygnalistów</w:t>
      </w:r>
      <w:r>
        <w:rPr/>
        <w:t xml:space="preserve">: </w:t>
      </w:r>
    </w:p>
    <w:p>
      <w:pPr>
        <w:pStyle w:val="Normal"/>
        <w:spacing w:lineRule="auto" w:line="259" w:before="0" w:after="2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5"/>
        </w:numPr>
        <w:spacing w:lineRule="auto" w:line="247" w:before="0" w:after="29"/>
        <w:ind w:left="1228" w:right="39" w:hanging="283"/>
        <w:rPr/>
      </w:pPr>
      <w:r>
        <w:rPr>
          <w:i/>
        </w:rPr>
        <w:t xml:space="preserve">Dane osobowe sygnalisty, pozwalające na ustalenie jego tożsamości, nie podlegają ujawnieniu nieupoważnionym osobom, chyba że za wyraźną zgodą sygnalisty. </w:t>
      </w:r>
    </w:p>
    <w:p>
      <w:pPr>
        <w:pStyle w:val="Normal"/>
        <w:numPr>
          <w:ilvl w:val="0"/>
          <w:numId w:val="15"/>
        </w:numPr>
        <w:spacing w:lineRule="auto" w:line="247" w:before="0" w:after="0"/>
        <w:ind w:left="1228" w:right="39" w:hanging="283"/>
        <w:rPr/>
      </w:pPr>
      <w:r>
        <w:rPr>
          <w:i/>
        </w:rPr>
        <w:t xml:space="preserve">Przepisu ust. 1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</w:t>
      </w:r>
    </w:p>
    <w:p>
      <w:pPr>
        <w:pStyle w:val="Normal"/>
        <w:spacing w:lineRule="auto" w:line="259" w:before="0" w:after="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0" w:right="59" w:hanging="10"/>
        <w:jc w:val="right"/>
        <w:rPr/>
      </w:pPr>
      <w:r>
        <w:rPr/>
        <w:t xml:space="preserve">Pani/Pana* dane osobowe muszą być ujawnione ponieważ………………………………………... </w:t>
      </w:r>
    </w:p>
    <w:p>
      <w:pPr>
        <w:pStyle w:val="Normal"/>
        <w:ind w:left="811" w:right="45" w:hanging="10"/>
        <w:rPr/>
      </w:pP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ind w:left="811" w:right="45" w:hanging="10"/>
        <w:rPr/>
      </w:pPr>
      <w:r>
        <w:rPr/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11"/>
        <w:ind w:left="811" w:right="38" w:hanging="10"/>
        <w:rPr/>
      </w:pPr>
      <w:r>
        <w:rPr>
          <w:sz w:val="18"/>
        </w:rPr>
        <w:t xml:space="preserve">(należy podać powody ujawnienia, np. wskazując, że dane osobowe są niezbędne dla weryfikacji tożsamości sygnalisty  jako uczestnika postępowania, zgodnie z właściwymi przepisami prawa powszechnie obowiązującego w danym trybie postępowania) </w:t>
      </w:r>
    </w:p>
    <w:p>
      <w:pPr>
        <w:pStyle w:val="Normal"/>
        <w:spacing w:lineRule="auto" w:line="259" w:before="0" w:after="55"/>
        <w:ind w:left="10" w:right="59" w:hanging="10"/>
        <w:jc w:val="right"/>
        <w:rPr/>
      </w:pPr>
      <w:r>
        <w:rPr/>
        <w:t xml:space="preserve">Jednocześnie przypominam, że informacje o zasadach przetwarzania danych osobowych </w:t>
      </w:r>
    </w:p>
    <w:p>
      <w:pPr>
        <w:pStyle w:val="Normal"/>
        <w:spacing w:before="0" w:after="258"/>
        <w:ind w:left="811" w:right="45" w:hanging="10"/>
        <w:rPr/>
      </w:pPr>
      <w:r>
        <w:rPr/>
        <w:t xml:space="preserve">sygnalisty zostały udostępnione w ramach potwierdzenia przyjęcia zgłoszenia.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319"/>
        <w:ind w:left="811" w:right="50" w:hanging="10"/>
        <w:rPr/>
      </w:pPr>
      <w:r>
        <w:rPr>
          <w:sz w:val="20"/>
        </w:rPr>
        <w:t xml:space="preserve">*niewłaściwe skreślić </w:t>
      </w:r>
    </w:p>
    <w:p>
      <w:pPr>
        <w:pStyle w:val="Normal"/>
        <w:spacing w:lineRule="auto" w:line="264" w:before="0" w:after="329"/>
        <w:ind w:left="7209" w:right="1260" w:hanging="10"/>
        <w:rPr/>
      </w:pPr>
      <w:r>
        <w:rPr>
          <w:sz w:val="20"/>
        </w:rPr>
        <w:t xml:space="preserve">Załącznik Nr 4 do procedury </w:t>
      </w:r>
    </w:p>
    <w:p>
      <w:pPr>
        <w:pStyle w:val="Normal"/>
        <w:spacing w:lineRule="auto" w:line="259" w:before="0" w:after="286"/>
        <w:ind w:left="2710" w:right="20" w:hanging="1541"/>
        <w:jc w:val="left"/>
        <w:rPr/>
      </w:pPr>
      <w:r>
        <w:rPr>
          <w:b/>
          <w:sz w:val="20"/>
        </w:rPr>
        <w:t xml:space="preserve">KLAUZULA INFORMACYJNA DOTYCZĄCA PRZETWARZANIA DANYCH OSOBOWYCH  W ZWIĄZKU ZE ZGŁOSZENIEM NARUSZENIA PRAWA </w:t>
      </w:r>
    </w:p>
    <w:p>
      <w:pPr>
        <w:pStyle w:val="Normal"/>
        <w:spacing w:lineRule="auto" w:line="264" w:before="0" w:after="212"/>
        <w:ind w:left="811" w:right="50" w:hanging="10"/>
        <w:rPr/>
      </w:pPr>
      <w:r>
        <w:rPr>
          <w:sz w:val="20"/>
        </w:rPr>
        <w:t xml:space="preserve">W związku z otrzymanym zgłoszeniem naruszenia przepisów prawa, wypełniając obowiązek informacyjny wynikający z art. 13 rozporządzenia PEiR (UE) nr 2016/679 (RODO), informujemy, że: </w:t>
      </w:r>
    </w:p>
    <w:p>
      <w:pPr>
        <w:pStyle w:val="Normal"/>
        <w:numPr>
          <w:ilvl w:val="0"/>
          <w:numId w:val="16"/>
        </w:numPr>
        <w:spacing w:lineRule="auto" w:line="264"/>
        <w:ind w:left="1228" w:right="50" w:hanging="427"/>
        <w:rPr/>
      </w:pPr>
      <w:r>
        <w:rPr>
          <w:sz w:val="20"/>
        </w:rPr>
        <w:t xml:space="preserve">Administratorem Pani/Pana danych osobowych jest Komendant Powiatowy Policji w Żurominie, </w:t>
      </w:r>
    </w:p>
    <w:p>
      <w:pPr>
        <w:pStyle w:val="Normal"/>
        <w:spacing w:lineRule="auto" w:line="264"/>
        <w:ind w:left="1254" w:right="50" w:hanging="10"/>
        <w:rPr/>
      </w:pPr>
      <w:r>
        <w:rPr>
          <w:sz w:val="20"/>
        </w:rPr>
        <w:t xml:space="preserve">Kontakt: Komenda Powiatowa Policji w Żurominie, ul. Warszawska 8, 09-300 Żuromin, e-mail:  kppzuromin@ra.policja.gov.pl, tel. (+48) 47 703 52 11. </w:t>
      </w:r>
    </w:p>
    <w:p>
      <w:pPr>
        <w:pStyle w:val="Normal"/>
        <w:numPr>
          <w:ilvl w:val="0"/>
          <w:numId w:val="16"/>
        </w:numPr>
        <w:spacing w:lineRule="auto" w:line="264"/>
        <w:ind w:left="1228" w:right="50" w:hanging="427"/>
        <w:rPr/>
      </w:pPr>
      <w:r>
        <w:rPr>
          <w:sz w:val="20"/>
        </w:rPr>
        <w:t>Może Pani/Pan kontaktować się w sprawach związanych z przetwarzaniem danych osobowych  z Administratorem z wykorzystaniem powyższych danych teleadresowych</w:t>
      </w:r>
      <w:r>
        <w:rPr>
          <w:i/>
          <w:sz w:val="20"/>
        </w:rPr>
        <w:t xml:space="preserve"> </w:t>
      </w:r>
      <w:r>
        <w:rPr>
          <w:sz w:val="20"/>
        </w:rPr>
        <w:t>lub z wyznaczonym  u Administratora inspektorem ochrony danych na adres e-mail</w:t>
      </w:r>
      <w:r>
        <w:rPr>
          <w:i/>
          <w:sz w:val="20"/>
        </w:rPr>
        <w:t xml:space="preserve">: </w:t>
      </w:r>
      <w:r>
        <w:rPr>
          <w:i w:val="false"/>
          <w:iCs w:val="false"/>
          <w:sz w:val="20"/>
        </w:rPr>
        <w:t>iod.zuromin@ra.policja.gov.pl,</w:t>
      </w:r>
      <w:r>
        <w:rPr>
          <w:sz w:val="20"/>
        </w:rPr>
        <w:t xml:space="preserve"> lub telefonicznie:  47 703 52 17. </w:t>
      </w:r>
    </w:p>
    <w:p>
      <w:pPr>
        <w:pStyle w:val="Normal"/>
        <w:numPr>
          <w:ilvl w:val="0"/>
          <w:numId w:val="16"/>
        </w:numPr>
        <w:spacing w:lineRule="auto" w:line="264"/>
        <w:ind w:left="1228" w:right="50" w:hanging="427"/>
        <w:rPr/>
      </w:pPr>
      <w:r>
        <w:rPr>
          <w:sz w:val="20"/>
        </w:rPr>
        <w:t xml:space="preserve">Pani/a dane osobowe będą przetwarzane w celu przyjęcia zgłoszenia oraz przeprowadzania działań następczych, na podstawie obowiązku prawnego, jakiemu podlega Administrator w oparciu o przepisy ustawy z dnia 14 czerwca 2024 r. </w:t>
      </w:r>
      <w:r>
        <w:rPr>
          <w:i/>
          <w:sz w:val="20"/>
        </w:rPr>
        <w:t>o ochronie sygnalistów</w:t>
      </w:r>
      <w:r>
        <w:rPr>
          <w:sz w:val="20"/>
        </w:rPr>
        <w:t xml:space="preserve">. </w:t>
      </w:r>
    </w:p>
    <w:p>
      <w:pPr>
        <w:pStyle w:val="Normal"/>
        <w:numPr>
          <w:ilvl w:val="0"/>
          <w:numId w:val="16"/>
        </w:numPr>
        <w:spacing w:lineRule="auto" w:line="264"/>
        <w:ind w:left="1228" w:right="50" w:hanging="427"/>
        <w:rPr/>
      </w:pPr>
      <w:r>
        <w:rPr>
          <w:sz w:val="20"/>
        </w:rPr>
        <w:t xml:space="preserve">Administrator zapewnia poufność Pani/a danych, w związku z otrzymanym zgłoszeniem. </w:t>
      </w:r>
    </w:p>
    <w:p>
      <w:pPr>
        <w:pStyle w:val="Normal"/>
        <w:numPr>
          <w:ilvl w:val="0"/>
          <w:numId w:val="16"/>
        </w:numPr>
        <w:spacing w:lineRule="auto" w:line="264"/>
        <w:ind w:left="1228" w:right="50" w:hanging="427"/>
        <w:rPr/>
      </w:pPr>
      <w:r>
        <w:rPr>
          <w:sz w:val="20"/>
        </w:rPr>
        <w:t>Pani/Pana dane osobowe, nie podlegają ujawnieniu nieupoważnionym osobom (tzn. osobom spoza zespołu odpowiedzialnego za prowadzenie postępowania w zgłoszonej sprawie), chyba że za Pani/Pana wyraźną zgodą. 6.</w:t>
      </w:r>
      <w:r>
        <w:rPr>
          <w:rFonts w:eastAsia="Arial" w:cs="Arial" w:ascii="Arial" w:hAnsi="Arial"/>
          <w:sz w:val="20"/>
        </w:rPr>
        <w:t xml:space="preserve"> </w:t>
      </w:r>
      <w:r>
        <w:rPr>
          <w:b/>
          <w:sz w:val="20"/>
        </w:rPr>
        <w:t xml:space="preserve">Szczególne przypadki, gdy może dojść do ujawnienia danych: </w:t>
      </w:r>
      <w:r>
        <w:rPr>
          <w:sz w:val="20"/>
        </w:rPr>
        <w:t xml:space="preserve"> </w:t>
      </w:r>
    </w:p>
    <w:p>
      <w:pPr>
        <w:pStyle w:val="Normal"/>
        <w:spacing w:lineRule="auto" w:line="264"/>
        <w:ind w:left="1254" w:right="50" w:hanging="10"/>
        <w:rPr/>
      </w:pPr>
      <w:r>
        <w:rPr>
          <w:sz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 </w:t>
        <w:br/>
        <w:t xml:space="preserve">i proporcjonalnym obowiązkiem wynikającym z przepisów prawa. Przed dokonaniem takiego ujawnienia, właściwy organ publiczny lub właściwy sąd powiadomi Panią/a, przesyłając w postaci papierowej  lub elektronicznej wyjaśnienie powodów ujawnienia danych osobowych. Powiadomienie nie jest przekazywane, jeżeli może zagrozić postępowaniu wyjaśniającemu lub postępowaniu przygotowawczemu, lub sądowemu.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Posiada Pan/i prawo żądania dostępu do swoich danych osobowych, a także ich sprostowania (poprawiania). Przysługuje Pani/u także prawo do żądania usunięcia lub ograniczenia przetwarzania, 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Przysługuje Pani/Panu prawo wniesienia skargi na realizowane przez Administratora przetwarzanie  do Prezesa UODO (uodo.gov.pl).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Podanie danych jest warunkiem koniecznym do procedowania zgłoszenia, gdyż tryb postępowania  z informacjami o naruszeniach prawa zgłoszonymi anonimowo nie podlega procedowaniu w Komendzie Powiatowej Policji w Żurominie.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Pani/Pana dane nie będą udostępnione do państwa trzeciego lub organizacji międzynarodowej. </w:t>
      </w:r>
    </w:p>
    <w:p>
      <w:pPr>
        <w:pStyle w:val="Normal"/>
        <w:numPr>
          <w:ilvl w:val="0"/>
          <w:numId w:val="17"/>
        </w:numPr>
        <w:spacing w:lineRule="auto" w:line="264"/>
        <w:ind w:left="1228" w:right="50" w:hanging="427"/>
        <w:rPr/>
      </w:pPr>
      <w:r>
        <w:rPr>
          <w:sz w:val="20"/>
        </w:rPr>
        <w:t xml:space="preserve">Pani/a dane nie będą podlegały profilowaniu lub zautomatyzowanemu podejmowaniu decyzji.  </w:t>
      </w:r>
    </w:p>
    <w:p>
      <w:pPr>
        <w:pStyle w:val="Normal"/>
        <w:numPr>
          <w:ilvl w:val="0"/>
          <w:numId w:val="17"/>
        </w:numPr>
        <w:spacing w:lineRule="auto" w:line="259" w:before="0" w:after="15"/>
        <w:ind w:left="1228" w:right="50" w:hanging="427"/>
        <w:rPr/>
      </w:pPr>
      <w:r>
        <w:rPr>
          <w:b/>
          <w:sz w:val="20"/>
        </w:rPr>
        <w:t>Kontakt do Rzecznika Praw Obywatelskich</w:t>
      </w:r>
      <w:r>
        <w:rPr>
          <w:sz w:val="20"/>
        </w:rPr>
        <w:t xml:space="preserve"> </w:t>
      </w:r>
    </w:p>
    <w:p>
      <w:pPr>
        <w:pStyle w:val="Normal"/>
        <w:spacing w:lineRule="auto" w:line="264"/>
        <w:ind w:left="1110" w:right="50" w:hanging="10"/>
        <w:rPr/>
      </w:pPr>
      <w:r>
        <w:rPr>
          <w:sz w:val="20"/>
        </w:rPr>
        <w:t xml:space="preserve">Do Rzecznika Praw Obywatelskich może się zgłosić każdy, kto uważa, że państwo naruszyło jego prawa,  że jest nierówno traktowany. </w:t>
      </w:r>
    </w:p>
    <w:p>
      <w:pPr>
        <w:pStyle w:val="Normal"/>
        <w:spacing w:lineRule="auto" w:line="264"/>
        <w:ind w:left="1110" w:right="1677" w:hanging="10"/>
        <w:rPr/>
      </w:pPr>
      <w:r>
        <w:rPr>
          <w:sz w:val="20"/>
        </w:rPr>
        <w:t xml:space="preserve">Informacyjna linia obywatelska: 800 676 676, e-mail </w:t>
      </w:r>
      <w:r>
        <w:rPr>
          <w:sz w:val="20"/>
          <w:u w:val="single" w:color="000000"/>
        </w:rPr>
        <w:t>biurorzecznika@brpo.gov.pl</w:t>
      </w:r>
      <w:r>
        <w:rPr>
          <w:sz w:val="20"/>
        </w:rPr>
        <w:t xml:space="preserve">, Adres korespondencyjny: Biuro RPO, al. Solidarności 77, 00-090 Warszawa. </w:t>
      </w:r>
    </w:p>
    <w:p>
      <w:pPr>
        <w:pStyle w:val="Normal"/>
        <w:spacing w:lineRule="auto" w:line="264"/>
        <w:ind w:left="1110" w:right="50" w:hanging="10"/>
        <w:rPr/>
      </w:pPr>
      <w:r>
        <w:rPr>
          <w:sz w:val="20"/>
        </w:rPr>
        <w:t xml:space="preserve">Istnieje także możliwość przekazania do Rzecznika Praw Obywatelskich zgłoszenia w języku migowym, anonimowo poprzez formularz kontaktowy na stronie lub osobiście w jednym z oddziałów.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 w:before="0" w:after="329"/>
        <w:ind w:left="7209" w:right="1260" w:hanging="10"/>
        <w:rPr/>
      </w:pPr>
      <w:r>
        <w:rPr>
          <w:sz w:val="20"/>
        </w:rPr>
        <w:t xml:space="preserve">Załącznik Nr 5 do procedury </w:t>
      </w:r>
    </w:p>
    <w:p>
      <w:pPr>
        <w:pStyle w:val="Normal"/>
        <w:spacing w:lineRule="auto" w:line="259" w:before="0" w:after="286"/>
        <w:ind w:left="2710" w:right="308" w:hanging="1342"/>
        <w:jc w:val="left"/>
        <w:rPr/>
      </w:pPr>
      <w:r>
        <w:rPr>
          <w:b/>
          <w:sz w:val="20"/>
        </w:rPr>
        <w:t xml:space="preserve">KLAUZULA INFORMACYJNA DLA OSÓB. KTÓRYCH DANE ZOSTAŁY POZYSKANE  W ZWIĄZKU ZE ZGŁOSZENIEM NARUSZENIA PRAWA </w:t>
      </w:r>
    </w:p>
    <w:p>
      <w:pPr>
        <w:pStyle w:val="Normal"/>
        <w:spacing w:lineRule="auto" w:line="264" w:before="0" w:after="244"/>
        <w:ind w:left="811" w:right="50" w:hanging="10"/>
        <w:rPr/>
      </w:pPr>
      <w:r>
        <w:rPr>
          <w:sz w:val="20"/>
        </w:rPr>
        <w:t xml:space="preserve">W związku z otrzymanym zgłoszeniem naruszenia przepisów prawa, wypełniając obowiązek informacyjny wynikający z art. 14 rozporządzenia PEiR (UE) nr 2016/679 (RODO) informujemy, że: </w:t>
      </w:r>
    </w:p>
    <w:p>
      <w:pPr>
        <w:pStyle w:val="Normal"/>
        <w:numPr>
          <w:ilvl w:val="0"/>
          <w:numId w:val="18"/>
        </w:numPr>
        <w:spacing w:lineRule="auto" w:line="264"/>
        <w:ind w:left="1084" w:right="50" w:hanging="283"/>
        <w:rPr/>
      </w:pPr>
      <w:r>
        <w:rPr>
          <w:sz w:val="20"/>
        </w:rPr>
        <w:t xml:space="preserve">Administratorem Pani/Pana danych osobowych jest Komendant Powiatowy Policji w Żurominie, Kontakt: </w:t>
      </w:r>
    </w:p>
    <w:p>
      <w:pPr>
        <w:pStyle w:val="Normal"/>
        <w:spacing w:lineRule="auto" w:line="264" w:before="0" w:after="44"/>
        <w:ind w:left="1110" w:right="50" w:hanging="10"/>
        <w:rPr/>
      </w:pPr>
      <w:r>
        <w:rPr>
          <w:sz w:val="20"/>
        </w:rPr>
        <w:t xml:space="preserve">Komenda Powiatowa Policji w Żurominie, ul Warszawska 8, 09-300 Żuromin,  e-mail: </w:t>
      </w:r>
      <w:r>
        <w:rPr>
          <w:color w:val="0000FF"/>
          <w:sz w:val="20"/>
          <w:u w:val="single" w:color="0000FF"/>
        </w:rPr>
        <w:t>kppzuromin@ra.policja</w:t>
      </w:r>
      <w:r>
        <w:rPr>
          <w:sz w:val="20"/>
        </w:rPr>
        <w:t xml:space="preserve">.gov.pl, tel.47 703 52 </w:t>
      </w:r>
      <w:r>
        <w:rPr>
          <w:sz w:val="20"/>
        </w:rPr>
        <w:t>11</w:t>
      </w:r>
      <w:r>
        <w:rPr>
          <w:sz w:val="20"/>
        </w:rPr>
        <w:t xml:space="preserve"> . </w:t>
      </w:r>
    </w:p>
    <w:p>
      <w:pPr>
        <w:pStyle w:val="Normal"/>
        <w:numPr>
          <w:ilvl w:val="0"/>
          <w:numId w:val="18"/>
        </w:numPr>
        <w:spacing w:lineRule="auto" w:line="264" w:before="0" w:after="46"/>
        <w:ind w:left="1084" w:right="50" w:hanging="283"/>
        <w:rPr/>
      </w:pPr>
      <w:r>
        <w:rPr>
          <w:sz w:val="20"/>
        </w:rPr>
        <w:t>Może Pani/Pan kontaktować się w sprawach związanych z przetwarzaniem danych osobowych  z Administratorem z wykorzystaniem powyższych danych teleadresowych</w:t>
      </w:r>
      <w:r>
        <w:rPr>
          <w:i/>
          <w:sz w:val="20"/>
        </w:rPr>
        <w:t xml:space="preserve"> </w:t>
      </w:r>
      <w:r>
        <w:rPr>
          <w:sz w:val="20"/>
        </w:rPr>
        <w:t>lub z wyznaczonym  u Administratora inspektorem ochrony danych na adres e-mail</w:t>
      </w:r>
      <w:r>
        <w:rPr>
          <w:i/>
          <w:sz w:val="20"/>
        </w:rPr>
        <w:t xml:space="preserve">: </w:t>
      </w:r>
      <w:r>
        <w:rPr>
          <w:sz w:val="20"/>
        </w:rPr>
        <w:t xml:space="preserve">iod.kppzuromin@ra.policja.gov.pl lub telefonicznie: 47 703 52 17. </w:t>
      </w:r>
    </w:p>
    <w:p>
      <w:pPr>
        <w:pStyle w:val="Normal"/>
        <w:numPr>
          <w:ilvl w:val="0"/>
          <w:numId w:val="18"/>
        </w:numPr>
        <w:spacing w:lineRule="auto" w:line="264" w:before="0" w:after="41"/>
        <w:ind w:left="1084" w:right="50" w:hanging="283"/>
        <w:rPr/>
      </w:pPr>
      <w:r>
        <w:rPr>
          <w:sz w:val="20"/>
        </w:rPr>
        <w:t xml:space="preserve">Pani/Pana dane osobowe będą przetwarzane na podstawie art. 6 ust. 1 lit. c rozporządzenia Parlamentu Europejskiego i Rady (UE) 2016/679 z dnia 27 kwietnia 2016 r. </w:t>
      </w:r>
      <w:r>
        <w:rPr>
          <w:i/>
          <w:sz w:val="20"/>
        </w:rPr>
        <w:t>w sprawie ochrony osób fizycznych  w związku z przetwarzaniem danych osobowych i w sprawie swobodnego przepływu takich danych oraz uchylenia dyrektywy 95/46/WE (ogólne rozporządzenie o ochronie danych)</w:t>
      </w:r>
      <w:r>
        <w:rPr>
          <w:sz w:val="20"/>
        </w:rPr>
        <w:t xml:space="preserve"> (Dz. Urz. UE. L. z 2016 r.  Nr 119, str. 1 z późn. zm.) - dalej RODO – obowiązek administratora, w związku z przepisami ustawy z dnia 14 czerwca 2024 r. </w:t>
      </w:r>
      <w:r>
        <w:rPr>
          <w:i/>
          <w:sz w:val="20"/>
        </w:rPr>
        <w:t>o ochronie sygnalistów</w:t>
      </w:r>
      <w:r>
        <w:rPr>
          <w:sz w:val="20"/>
        </w:rPr>
        <w:t xml:space="preserve"> (Dz. U. z 2024 r. poz. 928), w celu realizacji zadań związanych  z obsługą zgłoszeń zewnętrznych. </w:t>
      </w:r>
    </w:p>
    <w:p>
      <w:pPr>
        <w:pStyle w:val="Normal"/>
        <w:numPr>
          <w:ilvl w:val="0"/>
          <w:numId w:val="18"/>
        </w:numPr>
        <w:spacing w:lineRule="auto" w:line="264" w:before="0" w:after="39"/>
        <w:ind w:left="1084" w:right="50" w:hanging="283"/>
        <w:rPr/>
      </w:pPr>
      <w:r>
        <w:rPr>
          <w:sz w:val="20"/>
        </w:rPr>
        <w:t xml:space="preserve">Administrator będzie przetwarzać następujące kategorie Pani/Pana danych osobowych: wskazane  w zgłoszeniu sygnalisty:...................................................................................................................................... </w:t>
      </w:r>
    </w:p>
    <w:p>
      <w:pPr>
        <w:pStyle w:val="Normal"/>
        <w:spacing w:lineRule="auto" w:line="264"/>
        <w:ind w:left="1110" w:right="50" w:hanging="10"/>
        <w:rPr/>
      </w:pPr>
      <w:r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 xml:space="preserve">. </w:t>
      </w:r>
      <w:r>
        <w:rPr>
          <w:i/>
          <w:sz w:val="18"/>
        </w:rPr>
        <w:t xml:space="preserve">/należy uzupełnić zgodnie ze stanem faktycznym/ </w:t>
      </w:r>
      <w:r>
        <w:rPr>
          <w:sz w:val="20"/>
        </w:rPr>
        <w:t xml:space="preserve">- jako dane osobowe tzw. </w:t>
      </w:r>
      <w:r>
        <w:rPr>
          <w:sz w:val="20"/>
        </w:rPr>
        <w:t>osoby trzeciej wskazanej w zgłoszeniu</w:t>
      </w:r>
      <w:r>
        <w:rPr>
          <w:sz w:val="20"/>
        </w:rPr>
        <w:t xml:space="preserve">. </w:t>
      </w:r>
    </w:p>
    <w:p>
      <w:pPr>
        <w:pStyle w:val="Normal"/>
        <w:spacing w:lineRule="auto" w:line="264"/>
        <w:ind w:left="1110" w:right="50" w:hanging="10"/>
        <w:rPr>
          <w:sz w:val="20"/>
        </w:rPr>
      </w:pPr>
      <w:r>
        <w:rPr/>
      </w:r>
    </w:p>
    <w:p>
      <w:pPr>
        <w:pStyle w:val="Normal"/>
        <w:numPr>
          <w:ilvl w:val="0"/>
          <w:numId w:val="18"/>
        </w:numPr>
        <w:spacing w:lineRule="auto" w:line="264" w:before="0" w:after="41"/>
        <w:ind w:left="1084" w:right="50" w:hanging="283"/>
        <w:rPr/>
      </w:pPr>
      <w:r>
        <w:rPr>
          <w:sz w:val="20"/>
        </w:rPr>
        <w:t xml:space="preserve">Pani/Pana dane osobowe zostały podane przez sygnalistę, tj. ............................................................................ </w:t>
      </w:r>
    </w:p>
    <w:p>
      <w:pPr>
        <w:pStyle w:val="Normal"/>
        <w:spacing w:lineRule="auto" w:line="259" w:before="0" w:after="51"/>
        <w:ind w:left="1254" w:right="0" w:hanging="10"/>
        <w:jc w:val="left"/>
        <w:rPr/>
      </w:pPr>
      <w:r>
        <w:rPr>
          <w:i/>
          <w:sz w:val="20"/>
        </w:rPr>
        <w:t>/należy podać dane sygnalisty - jeżeli sygnalista wyraził zgodę na ujawnienie swojej tożsamości lub jeśli nie spełnił on warunków wskazanych w art. 6 ustawy o ochronie sygnalistów/</w:t>
      </w:r>
      <w:r>
        <w:rPr>
          <w:sz w:val="20"/>
        </w:rPr>
        <w:t xml:space="preserve">. </w:t>
      </w:r>
    </w:p>
    <w:p>
      <w:pPr>
        <w:pStyle w:val="Normal"/>
        <w:numPr>
          <w:ilvl w:val="0"/>
          <w:numId w:val="18"/>
        </w:numPr>
        <w:spacing w:lineRule="auto" w:line="264" w:before="0" w:after="39"/>
        <w:ind w:left="1084" w:right="50" w:hanging="283"/>
        <w:rPr/>
      </w:pPr>
      <w:r>
        <w:rPr>
          <w:sz w:val="20"/>
        </w:rPr>
        <w:t xml:space="preserve">Pani/Pana dane osobowe będą udostępniane wyłącznie podmiotom uprawnionym do ich przetwarzania  na podstawie przepisów prawa. </w:t>
      </w:r>
    </w:p>
    <w:p>
      <w:pPr>
        <w:pStyle w:val="Normal"/>
        <w:numPr>
          <w:ilvl w:val="0"/>
          <w:numId w:val="18"/>
        </w:numPr>
        <w:spacing w:lineRule="auto" w:line="264" w:before="0" w:after="37"/>
        <w:ind w:left="1084" w:right="50" w:hanging="283"/>
        <w:rPr/>
      </w:pPr>
      <w:r>
        <w:rPr>
          <w:sz w:val="20"/>
        </w:rPr>
        <w:t xml:space="preserve">Pani/Pana dane osobowe będą przechowywane przez okres 3 lat po zakończeniu roku kalendarzowego,  w którym zakończono działania następcze, lub po zakończeniu postępowań zainicjowanych tymi działaniami. </w:t>
      </w:r>
    </w:p>
    <w:p>
      <w:pPr>
        <w:pStyle w:val="Normal"/>
        <w:numPr>
          <w:ilvl w:val="0"/>
          <w:numId w:val="18"/>
        </w:numPr>
        <w:spacing w:lineRule="auto" w:line="264" w:before="0" w:after="25"/>
        <w:ind w:left="1084" w:right="50" w:hanging="283"/>
        <w:rPr/>
      </w:pPr>
      <w:r>
        <w:rPr>
          <w:sz w:val="20"/>
        </w:rPr>
        <w:t xml:space="preserve">Posiada Pani/Pan prawo dostępu do treści swoich danych, z zastrzeżeniem, że przepisu art. 15 ust. 1 lit. g RODO w zakresie przekazania informacji o źródle pozyskania danych osobowych nie stosuje się chyba,  że sygnalista nie spełnia warunków wskazanych w art. 6 ustawy albo wyraził wyraźną zgodę na takie przekazanie. </w:t>
      </w:r>
    </w:p>
    <w:p>
      <w:pPr>
        <w:pStyle w:val="Normal"/>
        <w:spacing w:lineRule="auto" w:line="264"/>
        <w:ind w:left="1110" w:right="50" w:hanging="10"/>
        <w:rPr/>
      </w:pPr>
      <w:r>
        <w:rPr>
          <w:sz w:val="20"/>
        </w:rPr>
        <w:t xml:space="preserve">Posiada Pani/Pan prawo sprostowania danych osobowych, usunięcia w przypadkach przewidzianych przepisami prawa oraz ograniczenia przetwarzania.  </w:t>
      </w:r>
    </w:p>
    <w:p>
      <w:pPr>
        <w:pStyle w:val="Normal"/>
        <w:numPr>
          <w:ilvl w:val="0"/>
          <w:numId w:val="18"/>
        </w:numPr>
        <w:spacing w:lineRule="auto" w:line="264" w:before="0" w:after="47"/>
        <w:ind w:left="1084" w:right="50" w:hanging="283"/>
        <w:rPr/>
      </w:pPr>
      <w:r>
        <w:rPr>
          <w:sz w:val="20"/>
        </w:rPr>
        <w:t xml:space="preserve">Posiada Pani/Pan prawo wniesienia skargi do organu nadzorczego - Prezesa Urzędu Ochrony Danych Osobowych, jeżeli uzna Pani/Pan, iż przetwarzanie danych osobowych Pani/Pana dotyczących narusza przepisy o ochronie danych osobowych. </w:t>
      </w:r>
    </w:p>
    <w:p>
      <w:pPr>
        <w:pStyle w:val="Normal"/>
        <w:numPr>
          <w:ilvl w:val="0"/>
          <w:numId w:val="18"/>
        </w:numPr>
        <w:spacing w:lineRule="auto" w:line="264" w:before="0" w:after="37"/>
        <w:ind w:left="1084" w:right="50" w:hanging="283"/>
        <w:rPr/>
      </w:pPr>
      <w:r>
        <w:rPr>
          <w:sz w:val="20"/>
        </w:rPr>
        <w:t xml:space="preserve">Dane osobowe nie będą podlegały profilowaniu ani, na podstawie tych danych, nie będą podejmowane decyzje w sposób zautomatyzowany.  </w:t>
      </w:r>
    </w:p>
    <w:p>
      <w:pPr>
        <w:pStyle w:val="Normal"/>
        <w:numPr>
          <w:ilvl w:val="0"/>
          <w:numId w:val="18"/>
        </w:numPr>
        <w:spacing w:lineRule="auto" w:line="259" w:before="0" w:after="49"/>
        <w:ind w:left="1084" w:right="50" w:hanging="283"/>
        <w:rPr/>
      </w:pPr>
      <w:r>
        <w:rPr>
          <w:b/>
          <w:sz w:val="20"/>
        </w:rPr>
        <w:t>Kontakt do Rzecznika Praw Obywatelskich</w:t>
      </w:r>
      <w:r>
        <w:rPr>
          <w:sz w:val="20"/>
        </w:rPr>
        <w:t xml:space="preserve"> </w:t>
      </w:r>
    </w:p>
    <w:p>
      <w:pPr>
        <w:pStyle w:val="Normal"/>
        <w:spacing w:lineRule="auto" w:line="264" w:before="0" w:after="37"/>
        <w:ind w:left="1110" w:right="50" w:hanging="10"/>
        <w:rPr/>
      </w:pPr>
      <w:r>
        <w:rPr>
          <w:sz w:val="20"/>
        </w:rPr>
        <w:t xml:space="preserve">Do Rzecznika Praw Obywatelskich może się zgłosić każdy, kto uważa, że państwo naruszyło jego prawa, że jest nierówno traktowany. </w:t>
      </w:r>
    </w:p>
    <w:p>
      <w:pPr>
        <w:pStyle w:val="Normal"/>
        <w:spacing w:lineRule="auto" w:line="264" w:before="0" w:after="36"/>
        <w:ind w:left="1110" w:right="50" w:hanging="10"/>
        <w:rPr/>
      </w:pPr>
      <w:r>
        <w:rPr>
          <w:sz w:val="20"/>
        </w:rPr>
        <w:t xml:space="preserve">Informacyjna linia obywatelska: 800 676 676, e-mail </w:t>
      </w:r>
      <w:r>
        <w:rPr>
          <w:sz w:val="20"/>
          <w:u w:val="single" w:color="000000"/>
        </w:rPr>
        <w:t>biurorzecznika@brpo.gov.pl</w:t>
      </w:r>
      <w:r>
        <w:rPr>
          <w:sz w:val="20"/>
        </w:rPr>
        <w:t xml:space="preserve">, </w:t>
      </w:r>
    </w:p>
    <w:p>
      <w:pPr>
        <w:pStyle w:val="Normal"/>
        <w:spacing w:lineRule="auto" w:line="264"/>
        <w:ind w:left="1110" w:right="50" w:hanging="10"/>
        <w:rPr/>
      </w:pPr>
      <w:r>
        <w:rPr>
          <w:sz w:val="20"/>
        </w:rPr>
        <w:t xml:space="preserve">Adres korespondencyjny: Biuro RPO, al. Solidarności 77, 00-090 Warszawa. </w:t>
      </w:r>
    </w:p>
    <w:p>
      <w:pPr>
        <w:pStyle w:val="Normal"/>
        <w:spacing w:lineRule="auto" w:line="264" w:before="0" w:after="37"/>
        <w:ind w:left="1110" w:right="50" w:hanging="10"/>
        <w:rPr/>
      </w:pPr>
      <w:r>
        <w:rPr>
          <w:sz w:val="20"/>
        </w:rPr>
        <w:t xml:space="preserve">Istnieje także możliwość przekazania do Rzecznika Praw Obywatelskich zgłoszenia w języku migowym, anonimowo poprzez formularz kontaktowy na stronie lub osobiście w jednym z oddziałów. </w:t>
      </w:r>
    </w:p>
    <w:p>
      <w:pPr>
        <w:pStyle w:val="Normal"/>
        <w:spacing w:lineRule="auto" w:line="259" w:before="0" w:after="0"/>
        <w:ind w:left="5347" w:right="0" w:hanging="0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/>
        <w:ind w:left="7199" w:right="873" w:hanging="0"/>
        <w:jc w:val="right"/>
        <w:rPr/>
      </w:pPr>
      <w:r>
        <w:rPr>
          <w:sz w:val="20"/>
        </w:rPr>
        <w:t xml:space="preserve">      </w:t>
      </w:r>
      <w:r>
        <w:rPr>
          <w:sz w:val="20"/>
        </w:rPr>
        <w:t>Załączni</w:t>
      </w:r>
      <w:r>
        <w:rPr>
          <w:sz w:val="20"/>
        </w:rPr>
        <w:t>k Nr 5</w:t>
      </w:r>
      <w:r>
        <w:rPr>
          <w:sz w:val="20"/>
        </w:rPr>
        <w:t xml:space="preserve">          do procedury </w:t>
      </w:r>
    </w:p>
    <w:p>
      <w:pPr>
        <w:pStyle w:val="Normal"/>
        <w:spacing w:lineRule="auto" w:line="259" w:before="0" w:after="21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4"/>
        <w:ind w:left="757" w:right="0" w:hanging="0"/>
        <w:jc w:val="center"/>
        <w:rPr/>
      </w:pPr>
      <w:r>
        <w:rPr>
          <w:b/>
          <w:color w:val="333333"/>
          <w:sz w:val="18"/>
        </w:rPr>
        <w:t xml:space="preserve">Formularz zgłoszenia zewnętrznego </w:t>
      </w:r>
    </w:p>
    <w:p>
      <w:pPr>
        <w:pStyle w:val="Normal"/>
        <w:spacing w:lineRule="auto" w:line="259" w:before="0" w:after="249"/>
        <w:ind w:left="806" w:right="0" w:hanging="0"/>
        <w:jc w:val="center"/>
        <w:rPr/>
      </w:pPr>
      <w:r>
        <w:rPr>
          <w:b/>
          <w:color w:val="333333"/>
          <w:sz w:val="18"/>
        </w:rPr>
        <w:t xml:space="preserve"> </w:t>
      </w:r>
    </w:p>
    <w:p>
      <w:pPr>
        <w:pStyle w:val="Normal"/>
        <w:spacing w:lineRule="auto" w:line="259" w:before="0" w:after="8"/>
        <w:ind w:left="811" w:right="3719" w:hanging="10"/>
        <w:jc w:val="left"/>
        <w:rPr/>
      </w:pPr>
      <w:r>
        <w:rPr>
          <w:b/>
          <w:sz w:val="18"/>
        </w:rPr>
        <w:t xml:space="preserve">Osoba dokonująca zgłoszenia: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18"/>
        </w:rPr>
        <w:t xml:space="preserve"> </w:t>
      </w:r>
    </w:p>
    <w:tbl>
      <w:tblPr>
        <w:tblStyle w:val="TableGrid"/>
        <w:tblW w:w="8884" w:type="dxa"/>
        <w:jc w:val="left"/>
        <w:tblInd w:w="725" w:type="dxa"/>
        <w:tblLayout w:type="fixed"/>
        <w:tblCellMar>
          <w:top w:w="99" w:type="dxa"/>
          <w:left w:w="91" w:type="dxa"/>
          <w:bottom w:w="0" w:type="dxa"/>
          <w:right w:w="46" w:type="dxa"/>
        </w:tblCellMar>
        <w:tblLook w:firstRow="1" w:noVBand="1" w:lastRow="0" w:firstColumn="1" w:lastColumn="0" w:noHBand="0" w:val="04a0"/>
      </w:tblPr>
      <w:tblGrid>
        <w:gridCol w:w="581"/>
        <w:gridCol w:w="8302"/>
      </w:tblGrid>
      <w:tr>
        <w:trPr>
          <w:trHeight w:val="670" w:hRule="atLeast"/>
        </w:trPr>
        <w:tc>
          <w:tcPr>
            <w:tcW w:w="88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47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8"/>
                <w:szCs w:val="22"/>
                <w:lang w:val="pl-PL" w:eastAsia="pl-PL" w:bidi="ar-SA"/>
              </w:rPr>
              <w:t>Imię i nazwisko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: 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>(Z</w:t>
            </w:r>
            <w:r>
              <w:rPr>
                <w:i/>
                <w:kern w:val="0"/>
                <w:sz w:val="18"/>
                <w:szCs w:val="22"/>
                <w:lang w:val="pl-PL" w:eastAsia="pl-PL" w:bidi="ar-SA"/>
              </w:rPr>
              <w:t>aznaczyć właściwe pole znakiem „X”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)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pracownik </w:t>
            </w:r>
          </w:p>
        </w:tc>
      </w:tr>
      <w:tr>
        <w:trPr>
          <w:trHeight w:val="471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pracownik tymczasowy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osoba świadcząca pracę na innej podstawie niż stosunek pracy, w tym na podstawie umowy cywilnoprawnej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przedsiębiorca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prokurent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akcjonariusz lub wspólnik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członek organu osoby prawnej lub jednostki organizacyjnej nieposiadającej osobowości prawnej </w:t>
            </w:r>
          </w:p>
        </w:tc>
      </w:tr>
      <w:tr>
        <w:trPr>
          <w:trHeight w:val="672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osoba </w:t>
              <w:tab/>
              <w:t xml:space="preserve">świadcząca </w:t>
              <w:tab/>
              <w:t xml:space="preserve">pracę </w:t>
              <w:tab/>
              <w:t xml:space="preserve">pod </w:t>
              <w:tab/>
              <w:t xml:space="preserve">nadzorem </w:t>
              <w:tab/>
              <w:t xml:space="preserve">i </w:t>
              <w:tab/>
              <w:t xml:space="preserve">kierownictwem </w:t>
              <w:tab/>
              <w:t xml:space="preserve">wykonawcy, podwykonawcy lub dostawcy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stażysta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wolontariusz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praktykant </w:t>
            </w:r>
          </w:p>
        </w:tc>
      </w:tr>
      <w:tr>
        <w:trPr>
          <w:trHeight w:val="1385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34"/>
              <w:ind w:left="0" w:right="42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funkcjonariusz w rozumieniu art. 1 ust. 1 ustawy z dnia 18 lutego 1994 r. </w:t>
            </w:r>
            <w:r>
              <w:rPr>
                <w:i/>
                <w:kern w:val="0"/>
                <w:sz w:val="18"/>
                <w:szCs w:val="22"/>
                <w:lang w:val="pl-PL" w:eastAsia="pl-PL" w:bidi="ar-SA"/>
              </w:rPr>
              <w:t xml:space="preserve">o zaopatrzeniu emerytalnym funkcjonariuszy Policji, Agencji Bezpieczeństwa Wewnętrznego, Agencji Wywiadu, Służby Kontrwywiadu Wojskowego, Służby Wywiadu Wojskowego, Centralnego Biura Antykorupcyjnego, Straży Granicznej, Straży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i/>
                <w:kern w:val="0"/>
                <w:sz w:val="18"/>
                <w:szCs w:val="22"/>
                <w:lang w:val="pl-PL" w:eastAsia="pl-PL" w:bidi="ar-SA"/>
              </w:rPr>
              <w:t>Marszałkowskiej, Służby Ochrony Państwa, Państwowej Straży Pożarnej, Służby Celno-Skarbowej i Służby Więziennej oraz ich rodzin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(t.j. Dz.U. z 2024 r. poz. 1121 ze zm.) </w:t>
            </w:r>
          </w:p>
        </w:tc>
      </w:tr>
      <w:tr>
        <w:trPr>
          <w:trHeight w:val="6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5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żołnierz w rozumieniu art. 2 pkt 39 ustawy z dnia 11 marca 2022 r. </w:t>
            </w:r>
            <w:r>
              <w:rPr>
                <w:i/>
                <w:kern w:val="0"/>
                <w:sz w:val="18"/>
                <w:szCs w:val="22"/>
                <w:lang w:val="pl-PL" w:eastAsia="pl-PL" w:bidi="ar-SA"/>
              </w:rPr>
              <w:t>o obronie Ojczyzny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(t.j. Dz.U. z 2024 r. poz.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248 ze zm.) </w:t>
            </w:r>
          </w:p>
        </w:tc>
      </w:tr>
      <w:tr>
        <w:trPr>
          <w:trHeight w:val="1356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44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osoba fizyczna, która uzyskała informacje o naruszeniu prawa w kontekście związanym z 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 </w:t>
            </w:r>
          </w:p>
        </w:tc>
      </w:tr>
      <w:tr>
        <w:trPr>
          <w:trHeight w:val="2820" w:hRule="atLeast"/>
        </w:trPr>
        <w:tc>
          <w:tcPr>
            <w:tcW w:w="8883" w:type="dxa"/>
            <w:gridSpan w:val="2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8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8"/>
                <w:szCs w:val="22"/>
                <w:lang w:val="pl-PL" w:eastAsia="pl-PL" w:bidi="ar-SA"/>
              </w:rPr>
              <w:t xml:space="preserve">Dane kontaktowe: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44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adres e-mail:………………………………………………………………………………………………………………… </w:t>
            </w:r>
          </w:p>
          <w:p>
            <w:pPr>
              <w:pStyle w:val="Normal"/>
              <w:widowControl w:val="false"/>
              <w:suppressAutoHyphens w:val="true"/>
              <w:spacing w:lineRule="auto" w:line="302" w:before="0" w:after="0"/>
              <w:ind w:left="0" w:right="107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lub adres korespondencyjny:………………………………………………………………………………………………..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41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lub inne (np. numer telefonu):………………………………………………………………………………………………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47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Strona 1/4 </w:t>
            </w:r>
          </w:p>
        </w:tc>
      </w:tr>
    </w:tbl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b/>
          <w:sz w:val="18"/>
        </w:rPr>
        <w:t xml:space="preserve"> </w:t>
      </w:r>
    </w:p>
    <w:p>
      <w:pPr>
        <w:pStyle w:val="Normal"/>
        <w:spacing w:lineRule="auto" w:line="259" w:before="0" w:after="8"/>
        <w:ind w:left="811" w:right="3719" w:hanging="10"/>
        <w:jc w:val="left"/>
        <w:rPr/>
      </w:pPr>
      <w:r>
        <w:rPr>
          <w:b/>
          <w:sz w:val="18"/>
        </w:rPr>
        <w:t xml:space="preserve">Jakie naruszenie prawa jest zgłaszane?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18"/>
        </w:rPr>
        <w:t xml:space="preserve"> </w:t>
      </w:r>
    </w:p>
    <w:tbl>
      <w:tblPr>
        <w:tblStyle w:val="TableGrid"/>
        <w:tblW w:w="8884" w:type="dxa"/>
        <w:jc w:val="left"/>
        <w:tblInd w:w="725" w:type="dxa"/>
        <w:tblLayout w:type="fixed"/>
        <w:tblCellMar>
          <w:top w:w="0" w:type="dxa"/>
          <w:left w:w="91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581"/>
        <w:gridCol w:w="8302"/>
      </w:tblGrid>
      <w:tr>
        <w:trPr>
          <w:trHeight w:val="672" w:hRule="atLeast"/>
        </w:trPr>
        <w:tc>
          <w:tcPr>
            <w:tcW w:w="88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41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8"/>
                <w:szCs w:val="22"/>
                <w:lang w:val="pl-PL" w:eastAsia="pl-PL" w:bidi="ar-SA"/>
              </w:rPr>
              <w:t>Naruszenie prawa, które jest zgłaszane, dotyczy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: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>(Z</w:t>
            </w:r>
            <w:r>
              <w:rPr>
                <w:i/>
                <w:kern w:val="0"/>
                <w:sz w:val="18"/>
                <w:szCs w:val="22"/>
                <w:lang w:val="pl-PL" w:eastAsia="pl-PL" w:bidi="ar-SA"/>
              </w:rPr>
              <w:t>aznaczyć właściwe pole znakiem „X”; może to być jedno lub wiele pól w zależności od charakteru naruszenia prawa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)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korupcji </w:t>
            </w:r>
          </w:p>
        </w:tc>
      </w:tr>
      <w:tr>
        <w:trPr>
          <w:trHeight w:val="468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zamówień publicznych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usług, produktów i rynków finansowych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przeciwdziałania praniu pieniędzy oraz finansowaniu terroryzmu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bezpieczeństwa produktów i ich zgodności z wymogami </w:t>
            </w:r>
          </w:p>
        </w:tc>
      </w:tr>
      <w:tr>
        <w:trPr>
          <w:trHeight w:val="471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bezpieczeństwa transportu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ochrony środowiska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ochrony radiologicznej i bezpieczeństwa jądrowego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bezpieczeństwa żywności i pasz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zdrowia i dobrostanu zwierząt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zdrowia publicznego </w:t>
            </w:r>
          </w:p>
        </w:tc>
      </w:tr>
      <w:tr>
        <w:trPr>
          <w:trHeight w:val="471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ochrony konsumentów </w:t>
            </w:r>
          </w:p>
        </w:tc>
      </w:tr>
      <w:tr>
        <w:trPr>
          <w:trHeight w:val="471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ochrony prywatności i danych osobowych </w:t>
            </w:r>
          </w:p>
        </w:tc>
      </w:tr>
      <w:tr>
        <w:trPr>
          <w:trHeight w:val="4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bezpieczeństwa sieci i systemów teleinformatycznych </w:t>
            </w:r>
          </w:p>
        </w:tc>
      </w:tr>
      <w:tr>
        <w:trPr>
          <w:trHeight w:val="672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2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interesów finansowych Skarbu Państwa Rzeczypospolitej Polskiej, jednostki samorządu terytorialnego oraz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Unii Europejskiej </w:t>
            </w:r>
          </w:p>
        </w:tc>
      </w:tr>
      <w:tr>
        <w:trPr>
          <w:trHeight w:val="670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566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rynku wewnętrznego Unii Europejskiej, w tym publicznoprawnych zasad konkurencji i pomocy państwa oraz opodatkowania osób prawnych </w:t>
            </w:r>
          </w:p>
        </w:tc>
      </w:tr>
      <w:tr>
        <w:trPr>
          <w:trHeight w:val="672" w:hRule="atLeast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18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158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konstytucyjnych wolności i praw człowieka i obywatela – występujące w stosunkach jednostki z organami władzy publicznej i niezwiązane z dziedzinami wskazanymi w pkt 1-16 </w:t>
            </w:r>
          </w:p>
        </w:tc>
      </w:tr>
    </w:tbl>
    <w:p>
      <w:pPr>
        <w:pStyle w:val="Normal"/>
        <w:spacing w:lineRule="auto" w:line="259" w:before="0" w:after="252"/>
        <w:ind w:left="816" w:right="0" w:hanging="0"/>
        <w:jc w:val="left"/>
        <w:rPr/>
      </w:pPr>
      <w:r>
        <w:rPr>
          <w:b/>
          <w:sz w:val="18"/>
        </w:rPr>
        <w:t xml:space="preserve"> </w:t>
      </w:r>
    </w:p>
    <w:p>
      <w:pPr>
        <w:pStyle w:val="Normal"/>
        <w:spacing w:lineRule="auto" w:line="259" w:before="0" w:after="221"/>
        <w:ind w:left="811" w:right="3719" w:hanging="10"/>
        <w:jc w:val="left"/>
        <w:rPr/>
      </w:pPr>
      <w:r>
        <w:rPr>
          <w:b/>
          <w:sz w:val="18"/>
        </w:rPr>
        <w:t>Treść zgłoszenia, w tym opis przedmiotu naruszenia prawa:</w:t>
      </w:r>
      <w:r>
        <w:rPr>
          <w:sz w:val="18"/>
        </w:rPr>
        <w:t xml:space="preserve"> </w:t>
      </w:r>
      <w:r>
        <w:rPr>
          <w:i/>
          <w:sz w:val="18"/>
        </w:rPr>
        <w:t>Zgłoszenie powinno zawierać w szczególności:</w:t>
      </w:r>
      <w:r>
        <w:rPr>
          <w:sz w:val="18"/>
        </w:rPr>
        <w:t xml:space="preserve"> </w:t>
      </w:r>
    </w:p>
    <w:p>
      <w:pPr>
        <w:pStyle w:val="Normal"/>
        <w:numPr>
          <w:ilvl w:val="0"/>
          <w:numId w:val="19"/>
        </w:numPr>
        <w:spacing w:lineRule="auto" w:line="259" w:before="0" w:after="0"/>
        <w:ind w:left="1084" w:right="47" w:hanging="283"/>
        <w:rPr/>
      </w:pPr>
      <w:r>
        <w:rPr>
          <w:i/>
          <w:sz w:val="18"/>
        </w:rPr>
        <w:t>wskazanie czasu i miejsca naruszenia prawa,</w:t>
      </w:r>
      <w:r>
        <w:rPr>
          <w:sz w:val="18"/>
        </w:rPr>
        <w:t xml:space="preserve"> </w:t>
      </w:r>
    </w:p>
    <w:p>
      <w:pPr>
        <w:pStyle w:val="Normal"/>
        <w:numPr>
          <w:ilvl w:val="0"/>
          <w:numId w:val="19"/>
        </w:numPr>
        <w:spacing w:lineRule="auto" w:line="259" w:before="0" w:after="31"/>
        <w:ind w:left="1084" w:right="47" w:hanging="283"/>
        <w:rPr/>
      </w:pPr>
      <w:r>
        <w:rPr>
          <w:i/>
          <w:sz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  <w:r>
        <w:rPr>
          <w:sz w:val="18"/>
        </w:rPr>
        <w:t xml:space="preserve"> </w:t>
      </w:r>
    </w:p>
    <w:p>
      <w:pPr>
        <w:pStyle w:val="Normal"/>
        <w:numPr>
          <w:ilvl w:val="0"/>
          <w:numId w:val="19"/>
        </w:numPr>
        <w:spacing w:lineRule="auto" w:line="259" w:before="0" w:after="0"/>
        <w:ind w:left="1084" w:right="47" w:hanging="283"/>
        <w:rPr/>
      </w:pPr>
      <w:r>
        <w:rPr>
          <w:i/>
          <w:sz w:val="18"/>
        </w:rPr>
        <w:t>szczegółowo opisz swój kontekst związany z pracą/służbą w podmiocie prawnym, którego dotyczy zgłoszenie,</w:t>
      </w:r>
      <w:r>
        <w:rPr>
          <w:sz w:val="18"/>
        </w:rPr>
        <w:t xml:space="preserve"> </w:t>
      </w:r>
      <w:r>
        <w:rPr>
          <w:rFonts w:eastAsia="Segoe UI Symbol" w:cs="Segoe UI Symbol" w:ascii="Segoe UI Symbol" w:hAnsi="Segoe UI Symbol"/>
          <w:sz w:val="18"/>
        </w:rPr>
        <w:t></w:t>
      </w:r>
      <w:r>
        <w:rPr>
          <w:rFonts w:eastAsia="Arial" w:cs="Arial" w:ascii="Arial" w:hAnsi="Arial"/>
          <w:sz w:val="18"/>
        </w:rPr>
        <w:t xml:space="preserve"> </w:t>
      </w:r>
      <w:r>
        <w:rPr>
          <w:i/>
          <w:sz w:val="18"/>
        </w:rPr>
        <w:t>jakie skutki spowodowały lub mogą spowodować opisane przez Ciebie naruszenia prawa?</w:t>
      </w:r>
      <w:r>
        <w:rPr>
          <w:sz w:val="18"/>
        </w:rPr>
        <w:t xml:space="preserve"> </w:t>
      </w:r>
    </w:p>
    <w:p>
      <w:pPr>
        <w:pStyle w:val="Normal"/>
        <w:numPr>
          <w:ilvl w:val="0"/>
          <w:numId w:val="19"/>
        </w:numPr>
        <w:spacing w:lineRule="auto" w:line="259" w:before="0" w:after="0"/>
        <w:ind w:left="1084" w:right="47" w:hanging="283"/>
        <w:rPr/>
      </w:pPr>
      <w:r>
        <w:rPr>
          <w:i/>
          <w:sz w:val="18"/>
        </w:rPr>
        <w:t>inne istotne dla sprawy informacje.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121"/>
        <w:ind w:left="816" w:right="0" w:hanging="0"/>
        <w:jc w:val="left"/>
        <w:rPr/>
      </w:pPr>
      <w:r>
        <w:rPr>
          <w:sz w:val="18"/>
        </w:rPr>
        <w:t xml:space="preserve">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247"/>
        <w:ind w:left="801" w:right="0" w:hanging="0"/>
        <w:jc w:val="left"/>
        <w:rPr/>
      </w:pPr>
      <w:r>
        <w:rPr>
          <w:i/>
          <w:sz w:val="18"/>
        </w:rPr>
        <w:t xml:space="preserve">Pole do wypełnienia: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249"/>
        <w:ind w:left="811" w:right="0" w:hanging="10"/>
        <w:jc w:val="left"/>
        <w:rPr/>
      </w:pPr>
      <w:r>
        <w:rPr>
          <w:sz w:val="18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249"/>
        <w:ind w:left="811" w:right="0" w:hanging="10"/>
        <w:jc w:val="left"/>
        <w:rPr/>
      </w:pPr>
      <w:r>
        <w:rPr>
          <w:sz w:val="18"/>
        </w:rPr>
        <w:t>………………………………………………………………………………………………………………………………</w:t>
      </w:r>
      <w:r>
        <w:rPr>
          <w:sz w:val="18"/>
        </w:rPr>
        <w:t xml:space="preserve">.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12"/>
        <w:ind w:left="811" w:right="0" w:hanging="10"/>
        <w:jc w:val="left"/>
        <w:rPr/>
      </w:pPr>
      <w:r>
        <w:rPr>
          <w:sz w:val="18"/>
        </w:rPr>
        <w:t>………………………………………………………………………………………………………………………………</w:t>
      </w:r>
      <w:r>
        <w:rPr>
          <w:sz w:val="18"/>
        </w:rPr>
        <w:t xml:space="preserve">.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0"/>
        <w:ind w:left="801" w:right="0" w:hanging="0"/>
        <w:jc w:val="center"/>
        <w:rPr/>
      </w:pPr>
      <w:r>
        <w:rPr>
          <w:sz w:val="18"/>
        </w:rPr>
        <w:t xml:space="preserve">Strona 2/4 </w:t>
      </w:r>
    </w:p>
    <w:p>
      <w:pPr>
        <w:pStyle w:val="Normal"/>
        <w:spacing w:lineRule="auto" w:line="259" w:before="0" w:after="49"/>
        <w:ind w:left="811" w:right="20" w:hanging="10"/>
        <w:jc w:val="left"/>
        <w:rPr/>
      </w:pPr>
      <w:r>
        <w:rPr>
          <w:b/>
          <w:sz w:val="20"/>
        </w:rPr>
        <w:t>Czy zgłaszane są dowody dla sprawy, a jeśli tak, to jakie?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54"/>
        <w:ind w:left="811" w:right="0" w:hanging="10"/>
        <w:jc w:val="left"/>
        <w:rPr/>
      </w:pPr>
      <w:r>
        <w:rPr>
          <w:i/>
          <w:sz w:val="20"/>
        </w:rPr>
        <w:t xml:space="preserve">(Wymienić i dołączyć do przekazywanego formularza np. na nośniku danych z wgranymi danymi </w:t>
      </w:r>
    </w:p>
    <w:p>
      <w:pPr>
        <w:pStyle w:val="Normal"/>
        <w:spacing w:lineRule="auto" w:line="259" w:before="0" w:after="0"/>
        <w:ind w:left="811" w:right="0" w:hanging="10"/>
        <w:jc w:val="left"/>
        <w:rPr/>
      </w:pPr>
      <w:r>
        <w:rPr>
          <w:i/>
          <w:sz w:val="20"/>
        </w:rPr>
        <w:t xml:space="preserve">multimedialnymi w postaci zdjęć, filmu, dźwięku) </w:t>
      </w:r>
    </w:p>
    <w:tbl>
      <w:tblPr>
        <w:tblStyle w:val="TableGrid"/>
        <w:tblW w:w="9165" w:type="dxa"/>
        <w:jc w:val="left"/>
        <w:tblInd w:w="725" w:type="dxa"/>
        <w:tblLayout w:type="fixed"/>
        <w:tblCellMar>
          <w:top w:w="0" w:type="dxa"/>
          <w:left w:w="9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834"/>
        <w:gridCol w:w="8330"/>
      </w:tblGrid>
      <w:tr>
        <w:trPr>
          <w:trHeight w:val="461" w:hRule="atLeast"/>
        </w:trPr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Lp. </w:t>
            </w:r>
          </w:p>
        </w:tc>
        <w:tc>
          <w:tcPr>
            <w:tcW w:w="8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Nazwa dowodu </w:t>
            </w:r>
          </w:p>
        </w:tc>
      </w:tr>
      <w:tr>
        <w:trPr>
          <w:trHeight w:val="194" w:hRule="atLeast"/>
        </w:trPr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194" w:hRule="atLeast"/>
        </w:trPr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59" w:before="0" w:after="49"/>
        <w:ind w:left="811" w:right="20" w:hanging="10"/>
        <w:jc w:val="left"/>
        <w:rPr/>
      </w:pPr>
      <w:r>
        <w:rPr>
          <w:b/>
          <w:sz w:val="20"/>
        </w:rPr>
        <w:t>Czy to naruszenie prawa było już wcześniej zgłaszane?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811" w:right="0" w:hanging="10"/>
        <w:jc w:val="left"/>
        <w:rPr/>
      </w:pPr>
      <w:r>
        <w:rPr>
          <w:i/>
          <w:sz w:val="20"/>
        </w:rPr>
        <w:t>(Zaznaczyć właściwą odpowiedź znakiem „X”)</w:t>
      </w:r>
      <w:r>
        <w:rPr>
          <w:sz w:val="20"/>
        </w:rPr>
        <w:t xml:space="preserve"> </w:t>
      </w:r>
    </w:p>
    <w:tbl>
      <w:tblPr>
        <w:tblStyle w:val="TableGrid"/>
        <w:tblW w:w="9165" w:type="dxa"/>
        <w:jc w:val="left"/>
        <w:tblInd w:w="725" w:type="dxa"/>
        <w:tblLayout w:type="fixed"/>
        <w:tblCellMar>
          <w:top w:w="0" w:type="dxa"/>
          <w:left w:w="91" w:type="dxa"/>
          <w:bottom w:w="3" w:type="dxa"/>
          <w:right w:w="115" w:type="dxa"/>
        </w:tblCellMar>
        <w:tblLook w:firstRow="1" w:noVBand="1" w:lastRow="0" w:firstColumn="1" w:lastColumn="0" w:noHBand="0" w:val="04a0"/>
      </w:tblPr>
      <w:tblGrid>
        <w:gridCol w:w="2897"/>
        <w:gridCol w:w="6267"/>
      </w:tblGrid>
      <w:tr>
        <w:trPr>
          <w:trHeight w:val="458" w:hRule="atLeast"/>
        </w:trPr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TAK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6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NIE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6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49"/>
        <w:ind w:left="811" w:right="20" w:hanging="10"/>
        <w:jc w:val="left"/>
        <w:rPr/>
      </w:pPr>
      <w:r>
        <w:rPr>
          <w:b/>
          <w:sz w:val="20"/>
        </w:rPr>
        <w:t>W przypadku zgłaszania tego naruszenia prawa wcześniej, prosimy wskazać kiedy, komu i w jakiej formie to naruszenie prawa było zgłoszone:</w:t>
      </w:r>
      <w:r>
        <w:rPr>
          <w:sz w:val="20"/>
        </w:rPr>
        <w:t xml:space="preserve">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125"/>
        <w:ind w:left="811" w:right="0" w:hanging="10"/>
        <w:jc w:val="left"/>
        <w:rPr/>
      </w:pPr>
      <w:r>
        <w:rPr>
          <w:i/>
          <w:sz w:val="20"/>
        </w:rPr>
        <w:t>Pole do wypełnienia: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49"/>
        <w:ind w:left="811" w:right="20" w:hanging="10"/>
        <w:jc w:val="left"/>
        <w:rPr/>
      </w:pPr>
      <w:r>
        <w:rPr>
          <w:b/>
          <w:sz w:val="20"/>
        </w:rPr>
        <w:t>W przypadku zgłaszania tego naruszenia prawa wcześniej, prosimy wskazać, czy otrzymana została odpowiedź na to zgłoszenie: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811" w:right="0" w:hanging="10"/>
        <w:jc w:val="left"/>
        <w:rPr/>
      </w:pPr>
      <w:r>
        <w:rPr>
          <w:i/>
          <w:sz w:val="20"/>
        </w:rPr>
        <w:t>(Zaznaczyć właściwą odpowiedź znakiem „X”)</w:t>
      </w:r>
      <w:r>
        <w:rPr>
          <w:sz w:val="20"/>
        </w:rPr>
        <w:t xml:space="preserve"> </w:t>
      </w:r>
    </w:p>
    <w:tbl>
      <w:tblPr>
        <w:tblStyle w:val="TableGrid"/>
        <w:tblW w:w="9165" w:type="dxa"/>
        <w:jc w:val="left"/>
        <w:tblInd w:w="725" w:type="dxa"/>
        <w:tblLayout w:type="fixed"/>
        <w:tblCellMar>
          <w:top w:w="0" w:type="dxa"/>
          <w:left w:w="91" w:type="dxa"/>
          <w:bottom w:w="5" w:type="dxa"/>
          <w:right w:w="115" w:type="dxa"/>
        </w:tblCellMar>
        <w:tblLook w:firstRow="1" w:noVBand="1" w:lastRow="0" w:firstColumn="1" w:lastColumn="0" w:noHBand="0" w:val="04a0"/>
      </w:tblPr>
      <w:tblGrid>
        <w:gridCol w:w="2897"/>
        <w:gridCol w:w="6267"/>
      </w:tblGrid>
      <w:tr>
        <w:trPr>
          <w:trHeight w:val="458" w:hRule="atLeast"/>
        </w:trPr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TAK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6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NIE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6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54"/>
        <w:ind w:left="811" w:right="20" w:hanging="10"/>
        <w:jc w:val="left"/>
        <w:rPr/>
      </w:pPr>
      <w:r>
        <w:rPr>
          <w:b/>
          <w:sz w:val="20"/>
        </w:rPr>
        <w:t>W przypadku zaznaczenia odpowiedzi „TAK”, prosimy o wskazanie, jaka odpowiedź została udzielona:</w:t>
      </w:r>
      <w:r>
        <w:rPr>
          <w:sz w:val="20"/>
        </w:rPr>
        <w:t xml:space="preserve"> </w:t>
      </w:r>
    </w:p>
    <w:p>
      <w:pPr>
        <w:pStyle w:val="Normal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lineRule="auto" w:line="259" w:before="0" w:after="167"/>
        <w:ind w:left="811" w:right="0" w:hanging="10"/>
        <w:jc w:val="left"/>
        <w:rPr/>
      </w:pPr>
      <w:r>
        <w:rPr>
          <w:i/>
          <w:sz w:val="20"/>
        </w:rPr>
        <w:t>Pole do wypełnienia: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811" w:right="20" w:hanging="10"/>
        <w:jc w:val="left"/>
        <w:rPr/>
      </w:pPr>
      <w:r>
        <w:rPr>
          <w:b/>
          <w:sz w:val="20"/>
        </w:rPr>
        <w:t xml:space="preserve">Oświadczenia osoby dokonującej zgłoszenie*: </w:t>
      </w:r>
    </w:p>
    <w:tbl>
      <w:tblPr>
        <w:tblStyle w:val="TableGrid"/>
        <w:tblW w:w="9165" w:type="dxa"/>
        <w:jc w:val="left"/>
        <w:tblInd w:w="725" w:type="dxa"/>
        <w:tblLayout w:type="fixed"/>
        <w:tblCellMar>
          <w:top w:w="0" w:type="dxa"/>
          <w:left w:w="7" w:type="dxa"/>
          <w:bottom w:w="0" w:type="dxa"/>
          <w:right w:w="39" w:type="dxa"/>
        </w:tblCellMar>
        <w:tblLook w:firstRow="1" w:noVBand="1" w:lastRow="0" w:firstColumn="1" w:lastColumn="0" w:noHBand="0" w:val="04a0"/>
      </w:tblPr>
      <w:tblGrid>
        <w:gridCol w:w="9165"/>
      </w:tblGrid>
      <w:tr>
        <w:trPr>
          <w:trHeight w:val="2311" w:hRule="atLeast"/>
        </w:trPr>
        <w:tc>
          <w:tcPr>
            <w:tcW w:w="9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52"/>
              <w:ind w:left="86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Oświadczam, że dokonując niniejszego zgłoszenia: 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uppressAutoHyphens w:val="true"/>
              <w:spacing w:lineRule="auto" w:line="259" w:before="0" w:after="56"/>
              <w:ind w:left="370" w:right="0" w:hanging="37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działam w dobrej wierze, 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uppressAutoHyphens w:val="true"/>
              <w:spacing w:lineRule="auto" w:line="259" w:before="0" w:after="57"/>
              <w:ind w:left="370" w:right="0" w:hanging="37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posiadam uzasadnione przekonanie, że zawarte w ujawnionej informacji zarzuty są prawdziwe, 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uppressAutoHyphens w:val="true"/>
              <w:spacing w:lineRule="auto" w:line="259" w:before="0" w:after="56"/>
              <w:ind w:left="370" w:right="0" w:hanging="37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nie dokonuję ujawnienia w celu osiągnięcia korzyści, 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uppressAutoHyphens w:val="true"/>
              <w:spacing w:lineRule="auto" w:line="312" w:before="0" w:after="0"/>
              <w:ind w:left="370" w:right="0" w:hanging="37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ujawnione informacje są zgodne ze stanem mojej wiedzy i ujawniłem wszystkie znane mi fakty i okoliczności dotyczące przedmiotu zgłoszenia, 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uppressAutoHyphens w:val="true"/>
              <w:spacing w:lineRule="auto" w:line="259" w:before="0" w:after="0"/>
              <w:ind w:left="370" w:right="0" w:hanging="37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>znana jest mi procedura przyjmowania zgłoszeń zewnętrznych naruszeń prawa i podejmowania działań następczych</w:t>
            </w: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>przez Komendanta Powiatowego Policji w Żurominie</w:t>
            </w:r>
          </w:p>
        </w:tc>
      </w:tr>
      <w:tr>
        <w:trPr>
          <w:trHeight w:val="5178" w:hRule="atLeast"/>
        </w:trPr>
        <w:tc>
          <w:tcPr>
            <w:tcW w:w="9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90" w:before="0" w:after="231"/>
              <w:ind w:left="86" w:right="53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Po wpływie zgłoszenia do Komendy Powiatowej Policji w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>Żurominie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zgłaszający/sygnalista niezwłocznie, nie później jednak niż w terminie 7 dni od dnia przyjęcia zgłoszenia, uzyska potwierdzenie jego otrzymania, </w:t>
            </w: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chyba że zgłaszający/sygnalista wystąpił wyraźnie z odmiennym wnioskiem w tym zakresie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lub osoba procedująca dane zgłoszenie w Komendzie Powiatowej Policji w Żurominie ma uzasadnione podstawy, by sądzić, że potwierdzenie otrzymania zgłoszenia zagroziłoby ochronie poufności tożsamości zgłaszającego/sygnalisty.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266"/>
              <w:ind w:left="86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0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proszę </w:t>
            </w: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o nieprzekazywanie potwierdzenia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przyjęcia zgłoszenia zewnętrznego. </w:t>
            </w:r>
          </w:p>
          <w:p>
            <w:pPr>
              <w:pStyle w:val="Normal"/>
              <w:widowControl w:val="false"/>
              <w:suppressAutoHyphens w:val="true"/>
              <w:spacing w:lineRule="auto" w:line="331" w:before="0" w:after="142"/>
              <w:ind w:left="86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0"/>
                <w:szCs w:val="22"/>
                <w:lang w:val="pl-PL" w:eastAsia="pl-PL" w:bidi="ar-SA"/>
              </w:rPr>
              <w:t>☐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zapoznałem się z Klauzulą informacyjną w zakresie ochrony danych osobowych dotyczącą dokonywania zewnętrznych zgłoszeń naruszeń prawa.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214"/>
              <w:ind w:left="86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00" w:before="0" w:after="51"/>
              <w:ind w:left="236" w:right="89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                                                        </w:t>
            </w:r>
            <w:r>
              <w:rPr>
                <w:rFonts w:eastAsia="Calibri" w:cs="Calibri" w:ascii="Calibri" w:hAnsi="Calibri"/>
                <w:kern w:val="0"/>
                <w:sz w:val="20"/>
                <w:szCs w:val="22"/>
                <w:lang w:val="pl-PL" w:eastAsia="pl-PL" w:bidi="ar-SA"/>
              </w:rPr>
              <w:t xml:space="preserve">                                                    </w:t>
            </w:r>
            <w:r>
              <w:rPr>
                <w:kern w:val="0"/>
                <w:sz w:val="16"/>
                <w:szCs w:val="22"/>
                <w:lang w:val="pl-PL" w:eastAsia="pl-PL" w:bidi="ar-SA"/>
              </w:rPr>
              <w:t>…………………………………………………</w:t>
            </w: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..…                                                                                                                                       data i czytelny podpis zgłaszającego/sygnalisty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5"/>
              <w:ind w:left="86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* </w:t>
            </w:r>
            <w:r>
              <w:rPr>
                <w:i/>
                <w:kern w:val="0"/>
                <w:sz w:val="20"/>
                <w:szCs w:val="22"/>
                <w:lang w:val="pl-PL" w:eastAsia="pl-PL" w:bidi="ar-SA"/>
              </w:rPr>
              <w:t xml:space="preserve">należy postawić znak „X” w odpowiednim polu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5"/>
              <w:ind w:left="86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6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7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Strona 3/4 </w:t>
            </w:r>
          </w:p>
        </w:tc>
      </w:tr>
    </w:tbl>
    <w:p>
      <w:pPr>
        <w:pStyle w:val="Normal"/>
        <w:spacing w:lineRule="auto" w:line="259" w:before="0" w:after="0"/>
        <w:ind w:left="2280" w:right="20" w:hanging="1260"/>
        <w:jc w:val="left"/>
        <w:rPr/>
      </w:pPr>
      <w:r>
        <w:rPr>
          <w:b/>
          <w:sz w:val="20"/>
        </w:rPr>
        <w:t xml:space="preserve">Klauzula informacyjna dotycząca przetwarzania danych osobowych w Komendzie Powiatowej Policji  w Żurominie w związku z dokonanym zgłoszeniem naruszenia prawa: </w:t>
      </w:r>
    </w:p>
    <w:tbl>
      <w:tblPr>
        <w:tblStyle w:val="TableGrid"/>
        <w:tblW w:w="8884" w:type="dxa"/>
        <w:jc w:val="left"/>
        <w:tblInd w:w="725" w:type="dxa"/>
        <w:tblLayout w:type="fixed"/>
        <w:tblCellMar>
          <w:top w:w="143" w:type="dxa"/>
          <w:left w:w="91" w:type="dxa"/>
          <w:bottom w:w="0" w:type="dxa"/>
          <w:right w:w="41" w:type="dxa"/>
        </w:tblCellMar>
        <w:tblLook w:firstRow="1" w:noVBand="1" w:lastRow="0" w:firstColumn="1" w:lastColumn="0" w:noHBand="0" w:val="04a0"/>
      </w:tblPr>
      <w:tblGrid>
        <w:gridCol w:w="8884"/>
      </w:tblGrid>
      <w:tr>
        <w:trPr>
          <w:trHeight w:val="14064" w:hRule="atLeast"/>
        </w:trPr>
        <w:tc>
          <w:tcPr>
            <w:tcW w:w="8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160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W związku z otrzymanym zgłoszeniem naruszenia przepisów prawa, wypełniając obowiązek informacyjny wynikający z art. 13 rozporządzenia PEiR (UE) nr 2016/679 (RODO), informujemy, że: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Administratorem Pani/a danych osobowych jest Komendant Powiatowy Policji w Żurominie,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36"/>
              <w:ind w:left="283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Kontakt: Komenda Powiatowa Policji w Żurominie, ul. Warszawska 8, 09-300 Żuromin, e-mail: kppzuromin@ra.policja.gov.pl, tel. 47 703 52 11.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47" w:before="0" w:after="32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>Może Pan/i kontaktować się w sprawach związanych z przetwarzaniem danych osobowych z Administratorem z wykorzystaniem powyższych danych teleadresowych</w:t>
            </w:r>
            <w:r>
              <w:rPr>
                <w:i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>lub z wyznaczonym u Administratora inspektorem ochrony danych na adres e-mail</w:t>
            </w:r>
            <w:r>
              <w:rPr>
                <w:i/>
                <w:kern w:val="0"/>
                <w:sz w:val="20"/>
                <w:szCs w:val="22"/>
                <w:lang w:val="pl-PL" w:eastAsia="pl-PL" w:bidi="ar-SA"/>
              </w:rPr>
              <w:t xml:space="preserve">: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iod.kppzuromin@ra.policja.gov.pl lub telefonicznie: 47 703 52 17.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47" w:before="0" w:after="34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Pani/a dane osobowe będą przetwarzane w celu przyjęcia zgłoszenia oraz przeprowadzania działań następczych, na podstawie obowiązku prawnego, jakiemu podlega Administrator w oparciu o przepisy ustawy z dnia 14 czerwca 2024 r. </w:t>
            </w:r>
            <w:r>
              <w:rPr>
                <w:i/>
                <w:kern w:val="0"/>
                <w:sz w:val="20"/>
                <w:szCs w:val="22"/>
                <w:lang w:val="pl-PL" w:eastAsia="pl-PL" w:bidi="ar-SA"/>
              </w:rPr>
              <w:t>o ochronie sygnalistów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1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Administrator zapewnia poufność Pani/a danych, w związku z otrzymanym zgłoszeniem.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2" w:before="0" w:after="3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Pani/Pana dane osobowe, nie podlegają ujawnieniu nieupoważnionym osobom (tzn. osobom spoza zespołu odpowiedzialnego za prowadzenie postępowania w zgłoszonej sprawie), chyba że za Pani/Pana wyraźną zgodą.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 xml:space="preserve">Szczególne przypadki, gdy może dojść do ujawnienia danych: 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80" w:before="0" w:after="30"/>
              <w:ind w:left="283" w:right="56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before="0" w:after="9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312" w:before="0" w:after="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 i nie występują inne nadrzędne prawne podstawy przetwarzania.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71" w:before="0" w:after="41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Przysługuje Pani/Panu prawo wniesienia skargi na realizowane przez Administratora przetwarzanie do Prezesa UODO (uodo.gov.pl).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90" w:before="0" w:after="20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Podanie danych jest warunkiem koniecznym do procedowania zgłoszenia, gdyż tryb postępowania z informacjami o naruszeniach prawa zgłoszonymi anonimowo nie podlega procedowaniu w Komendzie Powiatowej Policji w Żuromin.  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55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Pani/Pana dane nie będą udostępnione do państwa trzeciego lub organizacji międzynarodowej. 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22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Pani/a dane nie będą podlegały profilowaniu lub zautomatyzowanemu podejmowaniu decyzji. 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spacing w:lineRule="auto" w:line="259" w:before="0" w:after="36"/>
              <w:ind w:left="283" w:right="0" w:hanging="283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0"/>
                <w:szCs w:val="22"/>
                <w:lang w:val="pl-PL" w:eastAsia="pl-PL" w:bidi="ar-SA"/>
              </w:rPr>
              <w:t>Kontakt do Rzecznika Praw Obywatelskich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Do Rzecznika Praw Obywatelskich może się zgłosić każdy, kto uważa, że państwo naruszyło jego prawa, że jest nierówno traktowany. 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1582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Informacyjna linia obywatelska: 800 676 676, e-mail </w:t>
            </w:r>
            <w:r>
              <w:rPr>
                <w:kern w:val="0"/>
                <w:sz w:val="20"/>
                <w:szCs w:val="22"/>
                <w:u w:val="single" w:color="000000"/>
                <w:lang w:val="pl-PL" w:eastAsia="pl-PL" w:bidi="ar-SA"/>
              </w:rPr>
              <w:t>biurorzecznika@brpo.gov.pl</w:t>
            </w: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, Adres korespondencyjny: Biuro RPO, al. Solidarności 77, 00-090 Warszawa.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Istnieje także możliwość przekazania do Rzecznika Praw Obywatelskich zgłoszenia w języku migowym, anonimowo poprzez formularz kontaktowy na stronie lub osobiście w jednym z oddziałów.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97"/>
              <w:ind w:left="28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32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Strona 4/4 </w:t>
            </w:r>
          </w:p>
        </w:tc>
      </w:tr>
    </w:tbl>
    <w:p>
      <w:pPr>
        <w:pStyle w:val="Normal"/>
        <w:spacing w:lineRule="auto" w:line="259" w:before="0" w:after="324"/>
        <w:ind w:left="5924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7917" w:right="371" w:hanging="10"/>
        <w:rPr/>
      </w:pPr>
      <w:r>
        <w:rPr/>
      </w:r>
    </w:p>
    <w:p>
      <w:pPr>
        <w:pStyle w:val="Normal"/>
        <w:spacing w:lineRule="auto" w:line="264"/>
        <w:ind w:left="826" w:right="371" w:hanging="0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>
          <w:sz w:val="20"/>
        </w:rPr>
        <w:t>Załącznik N</w:t>
      </w:r>
      <w:r>
        <w:rPr>
          <w:sz w:val="20"/>
        </w:rPr>
        <w:t xml:space="preserve">r </w:t>
      </w:r>
      <w:r>
        <w:rPr>
          <w:sz w:val="20"/>
        </w:rPr>
        <w:t xml:space="preserve">7     </w:t>
      </w:r>
    </w:p>
    <w:p>
      <w:pPr>
        <w:pStyle w:val="Normal"/>
        <w:spacing w:lineRule="auto" w:line="264"/>
        <w:ind w:left="826" w:right="371" w:hanging="0"/>
        <w:rPr/>
      </w:pP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do procedury </w:t>
      </w:r>
    </w:p>
    <w:p>
      <w:pPr>
        <w:pStyle w:val="Normal"/>
        <w:spacing w:lineRule="auto" w:line="259" w:before="0" w:after="214"/>
        <w:ind w:left="816" w:right="0" w:hanging="0"/>
        <w:jc w:val="left"/>
        <w:rPr/>
      </w:pPr>
      <w:r>
        <w:rPr>
          <w:b/>
          <w:sz w:val="20"/>
        </w:rPr>
        <w:t xml:space="preserve"> </w:t>
      </w:r>
    </w:p>
    <w:p>
      <w:pPr>
        <w:pStyle w:val="Normal"/>
        <w:tabs>
          <w:tab w:val="clear" w:pos="708"/>
          <w:tab w:val="center" w:pos="2286" w:leader="none"/>
          <w:tab w:val="center" w:pos="8385" w:leader="none"/>
        </w:tabs>
        <w:spacing w:lineRule="auto" w:line="259" w:before="0" w:after="245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>
          <w:sz w:val="24"/>
        </w:rPr>
        <w:t xml:space="preserve">................................................. </w:t>
        <w:tab/>
        <w:t xml:space="preserve">.............................................. </w:t>
      </w:r>
    </w:p>
    <w:p>
      <w:pPr>
        <w:pStyle w:val="Normal"/>
        <w:spacing w:lineRule="auto" w:line="463" w:before="0" w:after="3"/>
        <w:ind w:left="5338" w:right="687" w:hanging="4537"/>
        <w:rPr/>
      </w:pPr>
      <w:r>
        <w:rPr>
          <w:sz w:val="18"/>
        </w:rPr>
        <w:t xml:space="preserve">(pieczęć komórki procedującej zgłoszenie)                                                                                      (miejscowość, data) </w:t>
      </w: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12"/>
        <w:ind w:left="774" w:right="3" w:hanging="10"/>
        <w:jc w:val="center"/>
        <w:rPr/>
      </w:pPr>
      <w:r>
        <w:rPr>
          <w:b/>
        </w:rPr>
        <w:t xml:space="preserve">Potwierdzenie przyjęcia zgłoszenia 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4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agwek1"/>
        <w:spacing w:before="0" w:after="254"/>
        <w:ind w:left="3901" w:right="53" w:hanging="10"/>
        <w:rPr/>
      </w:pPr>
      <w:r>
        <w:rPr/>
        <w:t xml:space="preserve">Pani/Pan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51"/>
        <w:ind w:left="6499" w:right="46" w:hanging="10"/>
        <w:jc w:val="left"/>
        <w:rPr/>
      </w:pPr>
      <w:r>
        <w:rPr>
          <w:b/>
        </w:rPr>
        <w:t xml:space="preserve">.............................................................  </w:t>
      </w:r>
    </w:p>
    <w:p>
      <w:pPr>
        <w:pStyle w:val="Normal"/>
        <w:spacing w:lineRule="auto" w:line="264" w:before="0" w:after="243"/>
        <w:ind w:left="6499" w:right="46" w:hanging="10"/>
        <w:jc w:val="left"/>
        <w:rPr/>
      </w:pPr>
      <w:r>
        <w:rPr>
          <w:b/>
        </w:rPr>
        <w:t>………………………………………</w:t>
      </w:r>
      <w:r>
        <w:rPr>
          <w:b/>
        </w:rPr>
        <w:t xml:space="preserve">. </w:t>
      </w:r>
    </w:p>
    <w:p>
      <w:pPr>
        <w:pStyle w:val="Normal"/>
        <w:spacing w:lineRule="auto" w:line="259" w:before="0" w:after="257"/>
        <w:ind w:left="1244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79"/>
        <w:ind w:left="1244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255"/>
        <w:ind w:left="801" w:right="45" w:firstLine="427"/>
        <w:rPr/>
      </w:pPr>
      <w:r>
        <w:rPr/>
        <w:t xml:space="preserve">Na podstawie § 15 ust. 1 </w:t>
      </w:r>
      <w:r>
        <w:rPr>
          <w:i/>
        </w:rPr>
        <w:t xml:space="preserve">Procedury dokonywania zgłoszeń zewnętrznych naruszeń prawa  i podejmowania działań następczych przez Komendanta Powiatowego Policji w Żurominie, </w:t>
      </w:r>
      <w:r>
        <w:rPr/>
        <w:t xml:space="preserve">potwierdzam przyjęcie zgłoszenia, dokonanego w dniu ......................................... za pośrednictwem dedykowanego to tego kanału zgłoszeń, tj………………………………………………………………. </w:t>
      </w:r>
    </w:p>
    <w:p>
      <w:pPr>
        <w:pStyle w:val="Normal"/>
        <w:spacing w:before="0" w:after="213"/>
        <w:ind w:left="811" w:right="45" w:hanging="10"/>
        <w:rPr/>
      </w:pPr>
      <w:r>
        <w:rPr/>
        <w:t>………………………………………………………………………………………………………</w:t>
      </w:r>
      <w:r>
        <w:rPr/>
        <w:t xml:space="preserve">.…... </w:t>
      </w:r>
    </w:p>
    <w:p>
      <w:pPr>
        <w:pStyle w:val="Normal"/>
        <w:spacing w:lineRule="auto" w:line="259" w:before="0" w:after="2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5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6499" w:right="45" w:hanging="10"/>
        <w:rPr/>
      </w:pPr>
      <w:r>
        <w:rPr/>
        <w:t xml:space="preserve">.................................................. </w:t>
      </w:r>
    </w:p>
    <w:p>
      <w:pPr>
        <w:pStyle w:val="Normal"/>
        <w:spacing w:lineRule="auto" w:line="264" w:before="0" w:after="3"/>
        <w:ind w:left="6499" w:right="38" w:hanging="10"/>
        <w:rPr/>
      </w:pPr>
      <w:r>
        <w:rPr/>
        <w:t xml:space="preserve">    </w:t>
      </w:r>
      <w:r>
        <w:rPr>
          <w:sz w:val="18"/>
        </w:rPr>
        <w:t xml:space="preserve">(podpis osoby upoważnionej)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7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>
          <w:sz w:val="20"/>
          <w:u w:val="single" w:color="000000"/>
        </w:rPr>
      </w:pPr>
      <w:r>
        <w:rPr/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>
          <w:sz w:val="20"/>
          <w:u w:val="single" w:color="000000"/>
        </w:rPr>
        <w:t>Załącznik:</w:t>
      </w:r>
      <w:r>
        <w:rPr>
          <w:sz w:val="20"/>
        </w:rPr>
        <w:t xml:space="preserve"> </w:t>
      </w:r>
    </w:p>
    <w:p>
      <w:pPr>
        <w:pStyle w:val="Normal"/>
        <w:spacing w:lineRule="auto" w:line="264"/>
        <w:ind w:left="811" w:right="50" w:hanging="10"/>
        <w:rPr/>
      </w:pPr>
      <w:r>
        <w:rPr>
          <w:sz w:val="20"/>
        </w:rPr>
        <w:t xml:space="preserve">Klauzula informacyjna dotycząca przetwarzania danych osobowych w związku ze zgłoszeniem naruszenia prawa </w:t>
      </w:r>
    </w:p>
    <w:p>
      <w:pPr>
        <w:pStyle w:val="Normal"/>
        <w:spacing w:lineRule="auto" w:line="259" w:before="0" w:after="49"/>
        <w:ind w:left="816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7917" w:right="587" w:hanging="10"/>
        <w:rPr/>
      </w:pPr>
      <w:r>
        <w:rPr>
          <w:sz w:val="20"/>
        </w:rPr>
        <w:t xml:space="preserve">Załącznik Nr 8 do procedury </w:t>
      </w:r>
    </w:p>
    <w:p>
      <w:pPr>
        <w:pStyle w:val="Normal"/>
        <w:spacing w:lineRule="auto" w:line="259" w:before="0" w:after="14"/>
        <w:ind w:left="0" w:right="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41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5" w:hanging="10"/>
        <w:jc w:val="center"/>
        <w:rPr/>
      </w:pPr>
      <w:r>
        <w:rPr>
          <w:b/>
        </w:rPr>
        <w:t xml:space="preserve">Rejestr zgłoszeń zewnętrznych w Komendzie Powiatowej Policji w Żuromin za rok ……… </w:t>
      </w:r>
    </w:p>
    <w:p>
      <w:pPr>
        <w:pStyle w:val="Normal"/>
        <w:spacing w:lineRule="auto" w:line="259" w:before="0" w:after="14"/>
        <w:ind w:left="81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60"/>
        <w:ind w:left="816" w:right="0" w:hanging="0"/>
        <w:jc w:val="center"/>
        <w:rPr/>
      </w:pPr>
      <w:r>
        <w:rPr>
          <w:b/>
        </w:rPr>
        <w:t xml:space="preserve"> </w:t>
      </w:r>
    </w:p>
    <w:p>
      <w:pPr>
        <w:pStyle w:val="Nagwek1"/>
        <w:ind w:left="774" w:right="6" w:hanging="10"/>
        <w:rPr/>
      </w:pPr>
      <w:r>
        <w:rPr/>
        <w:t xml:space="preserve">Część A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tbl>
      <w:tblPr>
        <w:tblStyle w:val="TableGrid"/>
        <w:tblW w:w="10778" w:type="dxa"/>
        <w:jc w:val="left"/>
        <w:tblInd w:w="-36" w:type="dxa"/>
        <w:tblLayout w:type="fixed"/>
        <w:tblCellMar>
          <w:top w:w="7" w:type="dxa"/>
          <w:left w:w="11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568"/>
        <w:gridCol w:w="711"/>
        <w:gridCol w:w="708"/>
        <w:gridCol w:w="707"/>
        <w:gridCol w:w="568"/>
        <w:gridCol w:w="850"/>
        <w:gridCol w:w="993"/>
        <w:gridCol w:w="992"/>
        <w:gridCol w:w="851"/>
        <w:gridCol w:w="708"/>
        <w:gridCol w:w="1136"/>
        <w:gridCol w:w="1416"/>
        <w:gridCol w:w="569"/>
      </w:tblGrid>
      <w:tr>
        <w:trPr>
          <w:trHeight w:val="16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firstLine="6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Nr zgłos zenia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3"/>
              <w:ind w:left="0" w:right="4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Data dokona nia 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17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zgłosze nia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zewnętr znego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3"/>
              <w:ind w:left="0" w:right="69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Dane osobow e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4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sygnalis ty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7" w:righ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Adres do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4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kontaktu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4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sygnalis ty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Przed miot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firstLine="22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narus zenia prawa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3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Dane osobowe osoby,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której dot. zgłoszenie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przekazaniu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zgłoszenia do organu właściwego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podjętych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działaniach następczych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1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wydaniu zaświadcz enia, o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66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którym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" w:right="22" w:hanging="3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mowa w art. 38 ustawy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Data zakończ enia sprawy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3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niepodejmowan iu działań w 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przypadkach o których mowa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w art. 40 ust. 2 ustawy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Szacunkowa szkoda majątkowa jeżeli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4"/>
              <w:ind w:left="0" w:right="69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taka powstała oraz 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19" w:right="0" w:hanging="19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kwota odzyskana w wyniku działań następczych (w przypadku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posiadania takich danych)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5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Podpi s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4"/>
              <w:ind w:left="1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osoby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>dokon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ującej wpisu </w:t>
            </w:r>
          </w:p>
        </w:tc>
      </w:tr>
      <w:tr>
        <w:trPr>
          <w:trHeight w:val="9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2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9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2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4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46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12"/>
        <w:ind w:left="774" w:right="5" w:hanging="10"/>
        <w:jc w:val="center"/>
        <w:rPr/>
      </w:pPr>
      <w:r>
        <w:rPr>
          <w:b/>
        </w:rPr>
        <w:t xml:space="preserve">Rejestr zgłoszeń zewnętrznych w Komendzie Powiatowej Policji w Żurominie za rok ……… </w:t>
      </w:r>
    </w:p>
    <w:p>
      <w:pPr>
        <w:pStyle w:val="Normal"/>
        <w:spacing w:lineRule="auto" w:line="259" w:before="0" w:after="14"/>
        <w:ind w:left="81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58"/>
        <w:ind w:left="816" w:right="0" w:hanging="0"/>
        <w:jc w:val="center"/>
        <w:rPr/>
      </w:pPr>
      <w:r>
        <w:rPr>
          <w:b/>
        </w:rPr>
        <w:t xml:space="preserve"> </w:t>
      </w:r>
    </w:p>
    <w:p>
      <w:pPr>
        <w:pStyle w:val="Nagwek1"/>
        <w:ind w:left="774" w:right="3" w:hanging="10"/>
        <w:rPr/>
      </w:pPr>
      <w:r>
        <w:rPr/>
        <w:t xml:space="preserve">Część B </w:t>
      </w:r>
    </w:p>
    <w:p>
      <w:pPr>
        <w:pStyle w:val="Normal"/>
        <w:spacing w:lineRule="auto" w:line="259" w:before="0" w:after="0"/>
        <w:ind w:left="816" w:right="0" w:hanging="0"/>
        <w:jc w:val="center"/>
        <w:rPr/>
      </w:pPr>
      <w:r>
        <w:rPr/>
        <w:t xml:space="preserve"> </w:t>
      </w:r>
    </w:p>
    <w:tbl>
      <w:tblPr>
        <w:tblStyle w:val="TableGrid"/>
        <w:tblW w:w="10778" w:type="dxa"/>
        <w:jc w:val="left"/>
        <w:tblInd w:w="-36" w:type="dxa"/>
        <w:tblLayout w:type="fixed"/>
        <w:tblCellMar>
          <w:top w:w="7" w:type="dxa"/>
          <w:left w:w="11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23"/>
        <w:gridCol w:w="709"/>
        <w:gridCol w:w="855"/>
        <w:gridCol w:w="707"/>
        <w:gridCol w:w="568"/>
        <w:gridCol w:w="850"/>
        <w:gridCol w:w="993"/>
        <w:gridCol w:w="992"/>
        <w:gridCol w:w="851"/>
        <w:gridCol w:w="708"/>
        <w:gridCol w:w="1136"/>
        <w:gridCol w:w="1416"/>
        <w:gridCol w:w="569"/>
      </w:tblGrid>
      <w:tr>
        <w:trPr>
          <w:trHeight w:val="167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69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Nr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6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>zgł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2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>osz eni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6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2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Data dokona nia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15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zgłosze nia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14"/>
                <w:szCs w:val="22"/>
                <w:lang w:val="pl-PL" w:eastAsia="pl-PL" w:bidi="ar-SA"/>
              </w:rPr>
              <w:t xml:space="preserve">zewnętr znego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Dane osobowe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7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sygnalisty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7" w:righ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Adres do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kontaktu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4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sygnalis ty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Przed miot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firstLine="22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narus zenia prawa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Dane osobowe osoby,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której dot. zgłoszenie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przekazaniu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zgłoszenia do organu właściwego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podjętych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działaniach następczych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2"/>
              <w:ind w:left="0" w:right="1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wydaniu zaświadcz enia, o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66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którym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" w:right="22" w:hanging="3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mowa w art. 38 ustawy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Data zakończ enia sprawy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Informacja o niepodejmowan iu działań w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przypadkach o których mowa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w art. 40 ust. 2 ustawy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Szacunkowa szkoda majątkowa jeżeli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0" w:right="69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taka powstała oraz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9" w:right="0" w:hanging="19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kwota odzyskana w wyniku działań następczych (w przypadku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posiadania takich danych)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1"/>
              <w:ind w:left="0" w:right="5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Podpi s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1"/>
              <w:ind w:left="1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osoby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3"/>
              <w:ind w:left="0" w:right="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>dokon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4"/>
                <w:szCs w:val="22"/>
                <w:lang w:val="pl-PL" w:eastAsia="pl-PL" w:bidi="ar-SA"/>
              </w:rPr>
              <w:t xml:space="preserve">ującej wpisu </w:t>
            </w:r>
          </w:p>
        </w:tc>
      </w:tr>
      <w:tr>
        <w:trPr>
          <w:trHeight w:val="97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5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2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97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5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1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2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16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97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95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1"/>
        <w:ind w:left="5353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64"/>
        <w:ind w:left="7631" w:right="823" w:hanging="10"/>
        <w:rPr/>
      </w:pPr>
      <w:r>
        <w:rPr>
          <w:sz w:val="20"/>
        </w:rPr>
        <w:t xml:space="preserve">Załącznik Nr 9  do procedury </w:t>
      </w:r>
    </w:p>
    <w:p>
      <w:pPr>
        <w:pStyle w:val="Normal"/>
        <w:spacing w:lineRule="auto" w:line="259" w:before="0" w:after="0"/>
        <w:ind w:left="1856" w:right="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81660" cy="673735"/>
                <wp:effectExtent l="0" t="0" r="0" b="0"/>
                <wp:docPr id="6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60" cy="673560"/>
                          <a:chOff x="0" y="0"/>
                          <a:chExt cx="581760" cy="673560"/>
                        </a:xfrm>
                      </wpg:grpSpPr>
                      <pic:pic xmlns:pic="http://schemas.openxmlformats.org/drawingml/2006/picture">
                        <pic:nvPicPr>
                          <pic:cNvPr id="1" name="Picture 5690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43920"/>
                            <a:ext cx="581760" cy="63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2280" y="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222120"/>
                            <a:ext cx="44280" cy="20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44820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53.1pt;width:45.8pt;height:53.05pt" coordorigin="0,-1062" coordsize="916,1061">
                <v:shape id="shape_0" ID="Picture 5690" stroked="f" o:allowincell="f" style="position:absolute;left:0;top:-993;width:915;height:991;mso-wrap-style:none;v-text-anchor:middle;mso-position-vertical:top" type="_x0000_t75">
                  <v:imagedata r:id="rId7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665;top:-1062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712;width:69;height:32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356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0"/>
        <w:ind w:left="816" w:right="7173" w:hanging="0"/>
        <w:jc w:val="left"/>
        <w:rPr/>
      </w:pPr>
      <w:r>
        <w:rPr/>
        <w:t xml:space="preserve"> </w:t>
      </w:r>
    </w:p>
    <w:p>
      <w:pPr>
        <w:pStyle w:val="Normal"/>
        <w:spacing w:lineRule="auto" w:line="216" w:before="0" w:after="121"/>
        <w:ind w:left="357" w:right="5679" w:hanging="10"/>
        <w:jc w:val="center"/>
        <w:rPr/>
      </w:pPr>
      <w:r>
        <w:rPr/>
        <w:t xml:space="preserve">KOMENDANT POWIATOWY POLICJI </w:t>
      </w:r>
    </w:p>
    <w:p>
      <w:pPr>
        <w:pStyle w:val="Normal"/>
        <w:spacing w:lineRule="auto" w:line="216" w:before="0" w:after="121"/>
        <w:ind w:left="357" w:right="5679" w:hanging="10"/>
        <w:jc w:val="center"/>
        <w:rPr/>
      </w:pPr>
      <w:r>
        <w:rPr/>
        <w:t>w ŻUROMINIE</w:t>
      </w:r>
    </w:p>
    <w:p>
      <w:pPr>
        <w:pStyle w:val="Normal"/>
        <w:tabs>
          <w:tab w:val="clear" w:pos="708"/>
          <w:tab w:val="center" w:pos="5217" w:leader="none"/>
        </w:tabs>
        <w:spacing w:before="0" w:after="251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ab/>
      </w:r>
      <w:r>
        <w:rPr/>
        <w:t xml:space="preserve">                                                                                                Żuromin, dn …………………………… </w:t>
      </w:r>
    </w:p>
    <w:p>
      <w:pPr>
        <w:pStyle w:val="Normal"/>
        <w:spacing w:lineRule="auto" w:line="259" w:before="0" w:after="264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spacing w:before="0" w:after="259"/>
        <w:ind w:left="774" w:right="6" w:hanging="10"/>
        <w:rPr/>
      </w:pPr>
      <w:r>
        <w:rPr>
          <w:b w:val="false"/>
        </w:rPr>
        <w:t xml:space="preserve">   </w:t>
      </w:r>
      <w:r>
        <w:rPr/>
        <w:t xml:space="preserve">U P O W A Ż N I E N I E  </w:t>
      </w:r>
    </w:p>
    <w:p>
      <w:pPr>
        <w:pStyle w:val="Normal"/>
        <w:spacing w:lineRule="auto" w:line="259" w:before="0" w:after="12"/>
        <w:ind w:left="774" w:right="1" w:hanging="10"/>
        <w:jc w:val="center"/>
        <w:rPr/>
      </w:pPr>
      <w:r>
        <w:rPr>
          <w:b/>
        </w:rPr>
        <w:t xml:space="preserve">nr ……..………. </w:t>
      </w:r>
    </w:p>
    <w:p>
      <w:pPr>
        <w:pStyle w:val="Normal"/>
        <w:spacing w:lineRule="auto" w:line="259" w:before="0" w:after="231"/>
        <w:ind w:left="768" w:right="1" w:hanging="10"/>
        <w:jc w:val="center"/>
        <w:rPr/>
      </w:pPr>
      <w:r>
        <w:rPr>
          <w:sz w:val="20"/>
        </w:rPr>
        <w:t xml:space="preserve">(numer sprawy) </w:t>
      </w:r>
    </w:p>
    <w:p>
      <w:pPr>
        <w:pStyle w:val="Normal"/>
        <w:spacing w:lineRule="auto" w:line="259" w:before="0" w:after="259"/>
        <w:ind w:left="816" w:right="0" w:hanging="0"/>
        <w:jc w:val="center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>Do uczestniczenia w procesie weryfikacji zgłoszenia oraz w procesie działań następczych, prowadzenia postępowania wyjaśniającego oraz działań następczych*,</w:t>
      </w:r>
      <w:r>
        <w:rPr>
          <w:color w:val="00B050"/>
        </w:rPr>
        <w:t xml:space="preserve"> </w:t>
      </w:r>
      <w:r>
        <w:rPr/>
        <w:t xml:space="preserve">o których mowa w ustawie i  </w:t>
      </w:r>
      <w:r>
        <w:rPr>
          <w:i/>
        </w:rPr>
        <w:t>Procedurze przyjmowania zgłoszeń zewnętrznych naruszeń prawa i podejmowania działań następczych przez Komendanta Powiatowego Policji w Żurominie</w:t>
      </w:r>
      <w:r>
        <w:rPr/>
        <w:t xml:space="preserve">, a także związanego  z tym przetwarzania danych osobowych upoważniam: </w:t>
      </w:r>
    </w:p>
    <w:p>
      <w:pPr>
        <w:pStyle w:val="Normal"/>
        <w:spacing w:lineRule="auto" w:line="259" w:before="0" w:after="52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>……………………………………………………………………………………………………………</w:t>
      </w:r>
      <w:r>
        <w:rPr>
          <w:vertAlign w:val="superscript"/>
        </w:rPr>
        <w:t xml:space="preserve"> </w:t>
      </w:r>
    </w:p>
    <w:p>
      <w:pPr>
        <w:pStyle w:val="Normal"/>
        <w:spacing w:lineRule="auto" w:line="264" w:before="0" w:after="409"/>
        <w:ind w:left="765" w:right="0" w:hanging="10"/>
        <w:jc w:val="center"/>
        <w:rPr/>
      </w:pPr>
      <w:r>
        <w:rPr>
          <w:sz w:val="14"/>
        </w:rPr>
        <w:t xml:space="preserve"> </w:t>
      </w:r>
      <w:r>
        <w:rPr>
          <w:sz w:val="14"/>
        </w:rPr>
        <w:t>(imię, nazwisko i stanowisko służbowe)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5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ind w:left="811" w:right="45" w:hanging="10"/>
        <w:rPr/>
      </w:pPr>
      <w:r>
        <w:rPr/>
        <w:t xml:space="preserve">Upoważnienie ważne jest na okres procedowania sprawy, w związku z którą zostało ono wydane.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816" w:leader="none"/>
          <w:tab w:val="center" w:pos="8190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  <w:t xml:space="preserve">........................................................ </w:t>
      </w:r>
    </w:p>
    <w:p>
      <w:pPr>
        <w:pStyle w:val="Normal"/>
        <w:tabs>
          <w:tab w:val="clear" w:pos="708"/>
          <w:tab w:val="center" w:pos="816" w:leader="none"/>
          <w:tab w:val="center" w:pos="8186" w:leader="none"/>
        </w:tabs>
        <w:spacing w:lineRule="auto" w:line="264" w:before="0" w:after="212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</w:r>
      <w:r>
        <w:rPr>
          <w:sz w:val="14"/>
        </w:rPr>
        <w:t xml:space="preserve"> (pieczątka i podpis osoby wydającej upoważnienie) </w:t>
      </w:r>
    </w:p>
    <w:p>
      <w:pPr>
        <w:pStyle w:val="Normal"/>
        <w:spacing w:lineRule="auto" w:line="264" w:before="0" w:after="224"/>
        <w:ind w:left="811" w:right="50" w:hanging="10"/>
        <w:rPr/>
      </w:pPr>
      <w:r>
        <w:rPr>
          <w:sz w:val="20"/>
        </w:rPr>
        <w:t xml:space="preserve">      </w:t>
      </w:r>
      <w:r>
        <w:rPr>
          <w:sz w:val="20"/>
        </w:rPr>
        <w:t xml:space="preserve">(okrągła pieczęć organu)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 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 </w:t>
      </w:r>
    </w:p>
    <w:p>
      <w:pPr>
        <w:pStyle w:val="Normal"/>
        <w:spacing w:lineRule="auto" w:line="264" w:before="0" w:after="346"/>
        <w:ind w:left="811" w:right="50" w:hanging="10"/>
        <w:rPr/>
      </w:pPr>
      <w:r>
        <w:rPr>
          <w:sz w:val="20"/>
        </w:rPr>
        <w:t>Wyk. 1 egz.: Włączono do materiałów sprawy</w:t>
      </w:r>
    </w:p>
    <w:p>
      <w:pPr>
        <w:pStyle w:val="Normal"/>
        <w:spacing w:lineRule="auto" w:line="264" w:before="0" w:after="346"/>
        <w:ind w:left="811" w:right="50" w:hanging="10"/>
        <w:rPr/>
      </w:pPr>
      <w:r>
        <w:rPr/>
        <w:t xml:space="preserve">* niepotrzebne skreślić </w:t>
      </w:r>
    </w:p>
    <w:p>
      <w:pPr>
        <w:pStyle w:val="Normal"/>
        <w:spacing w:lineRule="auto" w:line="264"/>
        <w:ind w:left="7631" w:right="724" w:hanging="10"/>
        <w:rPr/>
      </w:pPr>
      <w:r>
        <w:rPr>
          <w:sz w:val="20"/>
        </w:rPr>
        <w:t xml:space="preserve">Załącznik Nr 10  do procedury </w:t>
      </w:r>
    </w:p>
    <w:p>
      <w:pPr>
        <w:pStyle w:val="Normal"/>
        <w:spacing w:lineRule="auto" w:line="259" w:before="0" w:after="0"/>
        <w:ind w:left="1856" w:right="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81660" cy="673100"/>
                <wp:effectExtent l="0" t="0" r="0" b="0"/>
                <wp:docPr id="10" name="Kształ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60" cy="673200"/>
                          <a:chOff x="0" y="0"/>
                          <a:chExt cx="581760" cy="673200"/>
                        </a:xfrm>
                      </wpg:grpSpPr>
                      <pic:pic xmlns:pic="http://schemas.openxmlformats.org/drawingml/2006/picture">
                        <pic:nvPicPr>
                          <pic:cNvPr id="2" name="Picture 5812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43200"/>
                            <a:ext cx="581760" cy="63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2280" y="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222120"/>
                            <a:ext cx="44280" cy="20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280" y="447120"/>
                            <a:ext cx="4428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53.05pt;width:45.8pt;height:53pt" coordorigin="0,-1061" coordsize="916,1060">
                <v:shape id="shape_0" ID="Picture 5812" stroked="f" o:allowincell="f" style="position:absolute;left:0;top:-993;width:915;height:991;mso-wrap-style:none;v-text-anchor:middle;mso-position-vertical:top" type="_x0000_t75">
                  <v:imagedata r:id="rId9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665;top:-1061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711;width:69;height:32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65;top:-357;width:69;height: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0"/>
        <w:ind w:left="816" w:right="7173" w:hanging="0"/>
        <w:jc w:val="left"/>
        <w:rPr/>
      </w:pPr>
      <w:r>
        <w:rPr/>
        <w:t xml:space="preserve"> </w:t>
      </w:r>
    </w:p>
    <w:p>
      <w:pPr>
        <w:pStyle w:val="Normal"/>
        <w:spacing w:lineRule="auto" w:line="216" w:before="0" w:after="121"/>
        <w:ind w:left="357" w:right="5679" w:hanging="10"/>
        <w:jc w:val="center"/>
        <w:rPr/>
      </w:pPr>
      <w:r>
        <w:rPr/>
        <w:t xml:space="preserve">KOMENDANT POWIATOWY POLICJI </w:t>
      </w:r>
      <w:r>
        <w:rPr>
          <w:sz w:val="34"/>
          <w:vertAlign w:val="superscript"/>
        </w:rPr>
        <w:t xml:space="preserve"> </w:t>
        <w:tab/>
      </w:r>
      <w:r>
        <w:rPr/>
        <w:t>w ŻUROMINIE</w:t>
      </w:r>
    </w:p>
    <w:p>
      <w:pPr>
        <w:pStyle w:val="Normal"/>
        <w:tabs>
          <w:tab w:val="clear" w:pos="708"/>
          <w:tab w:val="center" w:pos="5190" w:leader="none"/>
        </w:tabs>
        <w:spacing w:before="0" w:after="254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ab/>
      </w:r>
      <w:r>
        <w:rPr/>
        <w:t xml:space="preserve">                                                                                             Żuromin, …………………………… </w:t>
      </w:r>
    </w:p>
    <w:p>
      <w:pPr>
        <w:pStyle w:val="Normal"/>
        <w:spacing w:lineRule="auto" w:line="259" w:before="0" w:after="266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spacing w:before="0" w:after="214"/>
        <w:ind w:left="774" w:right="6" w:hanging="10"/>
        <w:rPr/>
      </w:pPr>
      <w:r>
        <w:rPr/>
        <w:t xml:space="preserve">ZAŚWIADCZENIE </w:t>
      </w:r>
    </w:p>
    <w:p>
      <w:pPr>
        <w:pStyle w:val="Normal"/>
        <w:spacing w:lineRule="auto" w:line="259" w:before="0" w:after="211"/>
        <w:ind w:left="816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179"/>
        <w:ind w:left="811" w:right="45" w:hanging="10"/>
        <w:rPr/>
      </w:pPr>
      <w:r>
        <w:rPr/>
        <w:t xml:space="preserve">Na podstawie art. 217 § 1 i 2 ust. 1 ustawy z dnia 14.06.1960 r. </w:t>
      </w:r>
      <w:r>
        <w:rPr>
          <w:i/>
        </w:rPr>
        <w:t>Kodeks postępowania administracyjnego</w:t>
      </w:r>
      <w:r>
        <w:rPr/>
        <w:t xml:space="preserve"> (t. j. Dz. U. z 2024 r., poz. 572) oraz art. 38 ustawy z dnia 14.06.2024 r. </w:t>
      </w:r>
      <w:r>
        <w:rPr>
          <w:i/>
        </w:rPr>
        <w:t>o ochronie sygnalistów</w:t>
      </w:r>
      <w:r>
        <w:rPr/>
        <w:t xml:space="preserve"> (Dz. U. z 2024 r. poz. 928)  </w:t>
      </w:r>
    </w:p>
    <w:p>
      <w:pPr>
        <w:pStyle w:val="Nagwek1"/>
        <w:spacing w:before="0" w:after="241"/>
        <w:ind w:left="774" w:right="5" w:hanging="10"/>
        <w:rPr/>
      </w:pPr>
      <w:r>
        <w:rPr/>
        <w:t xml:space="preserve">stwierdzam </w:t>
      </w:r>
    </w:p>
    <w:p>
      <w:pPr>
        <w:pStyle w:val="Normal"/>
        <w:spacing w:before="0" w:after="220"/>
        <w:ind w:left="811" w:right="45" w:hanging="10"/>
        <w:rPr/>
      </w:pPr>
      <w:r>
        <w:rPr/>
        <w:t xml:space="preserve">iż z posiadanych przez Komendę Powiatową Policji w </w:t>
      </w:r>
      <w:r>
        <w:rPr/>
        <w:t>Ż</w:t>
      </w:r>
      <w:r>
        <w:rPr/>
        <w:t xml:space="preserve">urominie  dokumentów dotyczących: </w:t>
      </w:r>
    </w:p>
    <w:p>
      <w:pPr>
        <w:pStyle w:val="Normal"/>
        <w:spacing w:before="0" w:after="218"/>
        <w:ind w:left="811" w:right="45" w:hanging="10"/>
        <w:rPr/>
      </w:pPr>
      <w:r>
        <w:rPr/>
        <w:t xml:space="preserve">…………………………………………………………………………………………………………… </w:t>
      </w:r>
    </w:p>
    <w:p>
      <w:pPr>
        <w:pStyle w:val="Normal"/>
        <w:spacing w:before="0" w:after="160"/>
        <w:ind w:left="811" w:right="45" w:hanging="10"/>
        <w:rPr/>
      </w:pPr>
      <w:r>
        <w:rPr/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59" w:before="0" w:after="268"/>
        <w:ind w:left="768" w:right="0" w:hanging="10"/>
        <w:jc w:val="center"/>
        <w:rPr/>
      </w:pPr>
      <w:r>
        <w:rPr>
          <w:sz w:val="20"/>
        </w:rPr>
        <w:t xml:space="preserve">/dane sygnalisty/ </w:t>
      </w:r>
    </w:p>
    <w:p>
      <w:pPr>
        <w:pStyle w:val="Normal"/>
        <w:spacing w:before="0" w:after="169"/>
        <w:ind w:left="811" w:right="45" w:hanging="10"/>
        <w:rPr/>
      </w:pPr>
      <w:r>
        <w:rPr/>
        <w:t xml:space="preserve">wynika, że wymieniony/a podlega ochronie określonej w przepisach rozdziału 2 ustawy z dnia 14.06.2024 r. </w:t>
      </w:r>
      <w:r>
        <w:rPr>
          <w:i/>
        </w:rPr>
        <w:t>o ochronie sygnalistów</w:t>
      </w:r>
      <w:r>
        <w:rPr/>
        <w:t xml:space="preserve">. </w:t>
      </w:r>
    </w:p>
    <w:p>
      <w:pPr>
        <w:pStyle w:val="Normal"/>
        <w:spacing w:lineRule="auto" w:line="259" w:before="0" w:after="2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816" w:leader="none"/>
          <w:tab w:val="center" w:pos="8190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  <w:t xml:space="preserve">........................................................ </w:t>
      </w:r>
    </w:p>
    <w:p>
      <w:pPr>
        <w:pStyle w:val="Normal"/>
        <w:tabs>
          <w:tab w:val="clear" w:pos="708"/>
          <w:tab w:val="center" w:pos="816" w:leader="none"/>
          <w:tab w:val="center" w:pos="8188" w:leader="none"/>
        </w:tabs>
        <w:spacing w:lineRule="auto" w:line="264" w:before="0" w:after="212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</w:r>
      <w:r>
        <w:rPr>
          <w:sz w:val="14"/>
        </w:rPr>
        <w:t xml:space="preserve"> (pieczątka i podpis osoby wydającej zaświadczenie) </w:t>
      </w:r>
    </w:p>
    <w:p>
      <w:pPr>
        <w:pStyle w:val="Normal"/>
        <w:spacing w:lineRule="auto" w:line="259" w:before="0" w:after="21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3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64" w:before="0" w:after="40"/>
        <w:ind w:left="7631" w:right="724" w:hanging="10"/>
        <w:rPr/>
      </w:pPr>
      <w:r>
        <w:rPr>
          <w:sz w:val="20"/>
        </w:rPr>
        <w:t xml:space="preserve">Załącznik Nr 11  do procedury </w:t>
      </w:r>
    </w:p>
    <w:p>
      <w:pPr>
        <w:pStyle w:val="Normal"/>
        <w:spacing w:lineRule="auto" w:line="259" w:before="0" w:after="16"/>
        <w:ind w:left="81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21"/>
        <w:ind w:left="811" w:right="91" w:hanging="10"/>
        <w:jc w:val="left"/>
        <w:rPr/>
      </w:pPr>
      <w:r>
        <w:rPr>
          <w:sz w:val="24"/>
        </w:rPr>
        <w:t xml:space="preserve">- ZATWIERDZAM - </w:t>
      </w:r>
    </w:p>
    <w:p>
      <w:pPr>
        <w:pStyle w:val="Normal"/>
        <w:tabs>
          <w:tab w:val="clear" w:pos="708"/>
          <w:tab w:val="center" w:pos="816" w:leader="none"/>
          <w:tab w:val="center" w:pos="1524" w:leader="none"/>
          <w:tab w:val="center" w:pos="2235" w:leader="none"/>
          <w:tab w:val="center" w:pos="2943" w:leader="none"/>
          <w:tab w:val="center" w:pos="3654" w:leader="none"/>
          <w:tab w:val="center" w:pos="4362" w:leader="none"/>
          <w:tab w:val="center" w:pos="5070" w:leader="none"/>
          <w:tab w:val="center" w:pos="7541" w:leader="none"/>
        </w:tabs>
        <w:spacing w:before="0" w:after="183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Żuromin, …………………………… </w:t>
      </w:r>
    </w:p>
    <w:p>
      <w:pPr>
        <w:pStyle w:val="Normal"/>
        <w:spacing w:lineRule="auto" w:line="259" w:before="0" w:after="229"/>
        <w:ind w:left="816" w:right="0" w:hanging="0"/>
        <w:jc w:val="left"/>
        <w:rPr/>
      </w:pPr>
      <w:r>
        <w:rPr/>
        <w:t xml:space="preserve"> </w:t>
      </w:r>
    </w:p>
    <w:p>
      <w:pPr>
        <w:pStyle w:val="Nagwek1"/>
        <w:spacing w:before="0" w:after="56"/>
        <w:ind w:left="774" w:right="53" w:hanging="10"/>
        <w:rPr/>
      </w:pPr>
      <w:r>
        <w:rPr/>
        <w:t xml:space="preserve">P R O T O K Ó Ł 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</w:rPr>
        <w:t xml:space="preserve">dokonanego przeglądu </w:t>
      </w:r>
      <w:r>
        <w:rPr>
          <w:b/>
          <w:i/>
        </w:rPr>
        <w:t xml:space="preserve">Procedury przyjmowania zgłoszeń zewnętrznych naruszeń prawa  i podejmowania działań następczych przez  Komendanta Powiatowego  Policji w Żurominie </w:t>
      </w:r>
    </w:p>
    <w:p>
      <w:pPr>
        <w:pStyle w:val="Normal"/>
        <w:spacing w:lineRule="auto" w:line="259" w:before="0" w:after="63"/>
        <w:ind w:left="81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center" w:pos="816" w:leader="none"/>
          <w:tab w:val="center" w:pos="4978" w:leader="none"/>
        </w:tabs>
        <w:spacing w:lineRule="auto" w:line="259" w:before="0" w:after="21"/>
        <w:ind w:left="0" w:right="0" w:hanging="0"/>
        <w:jc w:val="left"/>
        <w:rPr/>
      </w:pPr>
      <w:r>
        <w:rPr>
          <w:rFonts w:eastAsia="Calibri" w:cs="Calibri" w:ascii="Calibri" w:hAnsi="Calibri"/>
        </w:rPr>
        <w:tab/>
      </w:r>
      <w:r>
        <w:rPr>
          <w:sz w:val="24"/>
        </w:rPr>
        <w:t xml:space="preserve"> </w:t>
        <w:tab/>
        <w:t xml:space="preserve"> W dniach …………………… …………………..  komisja w składzie: </w:t>
      </w:r>
    </w:p>
    <w:p>
      <w:pPr>
        <w:pStyle w:val="Normal"/>
        <w:tabs>
          <w:tab w:val="clear" w:pos="708"/>
          <w:tab w:val="center" w:pos="816" w:leader="none"/>
          <w:tab w:val="center" w:pos="4978" w:leader="none"/>
        </w:tabs>
        <w:spacing w:lineRule="auto" w:line="259" w:before="0" w:after="21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58"/>
        <w:ind w:left="816" w:right="0" w:hanging="0"/>
        <w:jc w:val="left"/>
        <w:rPr/>
      </w:pPr>
      <w:r>
        <w:rPr/>
        <w:t xml:space="preserve">Naczelnik Wydziału Prewencji KPP Żuromin – przewodniczący komisji </w:t>
      </w:r>
    </w:p>
    <w:p>
      <w:pPr>
        <w:pStyle w:val="Normal"/>
        <w:spacing w:lineRule="auto" w:line="259" w:before="0" w:after="58"/>
        <w:ind w:left="816" w:right="0" w:hanging="0"/>
        <w:jc w:val="left"/>
        <w:rPr/>
      </w:pPr>
      <w:r>
        <w:rPr/>
        <w:t>Z-ca Naczelnika Wydziału Prewencji KPP Żuromin – członek komisji</w:t>
      </w:r>
    </w:p>
    <w:p>
      <w:pPr>
        <w:pStyle w:val="Normal"/>
        <w:spacing w:lineRule="auto" w:line="259" w:before="0" w:after="58"/>
        <w:ind w:left="816" w:right="0" w:hanging="0"/>
        <w:jc w:val="left"/>
        <w:rPr/>
      </w:pPr>
      <w:r>
        <w:rPr/>
        <w:t>Asystent ds prasowo-informacyjnych- członek komisji - protokolant</w:t>
      </w:r>
    </w:p>
    <w:p>
      <w:pPr>
        <w:pStyle w:val="Normal"/>
        <w:spacing w:lineRule="auto" w:line="259" w:before="0" w:after="68"/>
        <w:ind w:left="826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68"/>
        <w:ind w:left="826" w:right="0" w:hanging="0"/>
        <w:jc w:val="left"/>
        <w:rPr/>
      </w:pPr>
      <w:r>
        <w:rPr>
          <w:sz w:val="24"/>
        </w:rPr>
        <w:t xml:space="preserve">              </w:t>
      </w:r>
      <w:r>
        <w:rPr>
          <w:sz w:val="24"/>
        </w:rPr>
        <w:t xml:space="preserve">dokonała  przeglądu </w:t>
      </w:r>
      <w:r>
        <w:rPr>
          <w:b/>
          <w:i/>
        </w:rPr>
        <w:t xml:space="preserve">Procedury przyjmowania zgłoszeń zewnętrznych naruszeń prawa  i  podejmowania działań następczych przez Komendanta Powiatowego Policji w Żurominie.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64"/>
        <w:ind w:left="826" w:right="46" w:hanging="10"/>
        <w:jc w:val="left"/>
        <w:rPr/>
      </w:pPr>
      <w:r>
        <w:rPr>
          <w:b/>
        </w:rPr>
        <w:t>Uwagi:</w:t>
      </w:r>
      <w:r>
        <w:rPr>
          <w:b/>
          <w:i/>
        </w:rPr>
        <w:t xml:space="preserve"> 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53"/>
        <w:ind w:left="811" w:right="39" w:hanging="10"/>
        <w:rPr/>
      </w:pPr>
      <w:r>
        <w:rPr>
          <w:b/>
          <w:i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64"/>
        <w:ind w:left="826" w:right="46" w:hanging="10"/>
        <w:jc w:val="left"/>
        <w:rPr/>
      </w:pPr>
      <w:r>
        <w:rPr>
          <w:b/>
        </w:rPr>
        <w:t>Wnioski:</w:t>
      </w:r>
      <w:r>
        <w:rPr>
          <w:b/>
          <w:i/>
        </w:rPr>
        <w:t xml:space="preserve"> 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63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59" w:before="0" w:after="42"/>
        <w:ind w:left="816" w:right="0" w:hanging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</w:rPr>
        <w:t>Propozycje dostosowania</w:t>
      </w:r>
      <w:r>
        <w:rPr>
          <w:b/>
          <w:i/>
        </w:rPr>
        <w:t xml:space="preserve"> Procedury przyjmowania zgłoszeń zewnętrznych naruszeń prawa  i podejmowania działań następczych przez Komendanta Powiatowego  Policji w Żurominie </w:t>
      </w:r>
      <w:r>
        <w:rPr>
          <w:b/>
        </w:rPr>
        <w:t>odpowiednio do wyników dokonanego przeglądu oraz doświadczenia własnego i innych organów publicznych</w:t>
      </w:r>
      <w:r>
        <w:rPr>
          <w:b/>
          <w:i/>
        </w:rPr>
        <w:t xml:space="preserve">: 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61"/>
        <w:ind w:left="811" w:right="39" w:hanging="10"/>
        <w:rPr/>
      </w:pPr>
      <w:r>
        <w:rPr>
          <w:b/>
          <w:i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5"/>
        <w:ind w:left="811" w:right="39" w:hanging="10"/>
        <w:rPr/>
      </w:pPr>
      <w:r>
        <w:rPr>
          <w:b/>
          <w:i/>
        </w:rPr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16" w:before="0" w:after="121"/>
        <w:ind w:left="773" w:right="0" w:hanging="10"/>
        <w:jc w:val="center"/>
        <w:rPr/>
      </w:pPr>
      <w:r>
        <w:rPr/>
        <w:t>strona 1/2</w:t>
      </w:r>
      <w:r>
        <w:rPr>
          <w:sz w:val="24"/>
        </w:rPr>
        <w:t xml:space="preserve"> </w:t>
      </w:r>
    </w:p>
    <w:p>
      <w:pPr>
        <w:pStyle w:val="Normal"/>
        <w:spacing w:lineRule="auto" w:line="259" w:before="0" w:after="16"/>
        <w:ind w:left="81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21"/>
        <w:ind w:left="811" w:right="91" w:hanging="1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21"/>
        <w:ind w:left="811" w:right="91" w:hanging="1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21"/>
        <w:ind w:left="811" w:right="91" w:hanging="1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21"/>
        <w:ind w:left="811" w:right="91" w:hanging="10"/>
        <w:jc w:val="left"/>
        <w:rPr/>
      </w:pPr>
      <w:r>
        <w:rPr>
          <w:sz w:val="24"/>
        </w:rPr>
        <w:t xml:space="preserve">Podpisy: </w:t>
      </w:r>
    </w:p>
    <w:p>
      <w:pPr>
        <w:pStyle w:val="Normal"/>
        <w:spacing w:lineRule="auto" w:line="259" w:before="0" w:after="40"/>
        <w:ind w:left="153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59" w:before="0" w:after="272"/>
        <w:ind w:left="0" w:right="59" w:hanging="0"/>
        <w:jc w:val="left"/>
        <w:rPr/>
      </w:pPr>
      <w:r>
        <w:rPr/>
        <w:t xml:space="preserve">                      </w:t>
      </w:r>
      <w:r>
        <w:rPr/>
        <w:t xml:space="preserve">Naczelnik Wydziału Prewencji KPP Żuromin  </w:t>
      </w:r>
    </w:p>
    <w:p>
      <w:pPr>
        <w:pStyle w:val="Normal"/>
        <w:spacing w:lineRule="auto" w:line="259" w:before="0" w:after="291"/>
        <w:ind w:left="10" w:right="92" w:hanging="10"/>
        <w:jc w:val="right"/>
        <w:rPr/>
      </w:pPr>
      <w:r>
        <w:rPr>
          <w:sz w:val="24"/>
        </w:rPr>
        <w:t>………………………………………………………………</w:t>
      </w:r>
      <w:r>
        <w:rPr>
          <w:sz w:val="24"/>
        </w:rPr>
        <w:t xml:space="preserve">- przewodniczący Komisji </w:t>
      </w:r>
    </w:p>
    <w:p>
      <w:pPr>
        <w:pStyle w:val="Normal"/>
        <w:numPr>
          <w:ilvl w:val="0"/>
          <w:numId w:val="0"/>
        </w:numPr>
        <w:spacing w:lineRule="auto" w:line="259" w:before="0" w:after="272"/>
        <w:ind w:left="348" w:right="59" w:hanging="0"/>
        <w:jc w:val="left"/>
        <w:rPr/>
      </w:pPr>
      <w:r>
        <w:rPr/>
        <w:t xml:space="preserve">               </w:t>
      </w:r>
      <w:r>
        <w:rPr/>
        <w:t>Z-ca Naczelnika Wydziału Prewencji KPP w Żuromin</w:t>
      </w:r>
      <w:r>
        <w:rPr/>
        <w:t>i</w:t>
      </w:r>
      <w:r>
        <w:rPr/>
        <w:t xml:space="preserve">e   </w:t>
      </w:r>
    </w:p>
    <w:p>
      <w:pPr>
        <w:pStyle w:val="Normal"/>
        <w:spacing w:lineRule="auto" w:line="259" w:before="0" w:after="290"/>
        <w:ind w:left="10" w:right="92" w:hanging="10"/>
        <w:jc w:val="right"/>
        <w:rPr/>
      </w:pPr>
      <w:r>
        <w:rPr>
          <w:sz w:val="24"/>
        </w:rPr>
        <w:t>………………………………………………………………………</w:t>
      </w:r>
      <w:r>
        <w:rPr>
          <w:sz w:val="24"/>
        </w:rPr>
        <w:t xml:space="preserve">.– członek Komisji </w:t>
      </w:r>
    </w:p>
    <w:p>
      <w:pPr>
        <w:pStyle w:val="Normal"/>
        <w:numPr>
          <w:ilvl w:val="0"/>
          <w:numId w:val="0"/>
        </w:numPr>
        <w:spacing w:lineRule="auto" w:line="259" w:before="0" w:after="272"/>
        <w:ind w:left="348" w:right="59" w:hanging="0"/>
        <w:jc w:val="left"/>
        <w:rPr/>
      </w:pPr>
      <w:r>
        <w:rPr/>
        <w:t xml:space="preserve">                </w:t>
      </w:r>
      <w:r>
        <w:rPr/>
        <w:t>Asystent ds. prasowo-informacyjnych KPP Żuromin</w:t>
      </w:r>
      <w:r>
        <w:rPr/>
        <w:t>iep</w:t>
      </w:r>
    </w:p>
    <w:p>
      <w:pPr>
        <w:pStyle w:val="Normal"/>
        <w:spacing w:lineRule="auto" w:line="259" w:before="0" w:after="254"/>
        <w:ind w:left="10" w:right="92" w:hanging="10"/>
        <w:jc w:val="right"/>
        <w:rPr/>
      </w:pPr>
      <w:r>
        <w:rPr>
          <w:sz w:val="24"/>
        </w:rPr>
        <w:t>…………………………………………………</w:t>
      </w:r>
      <w:r>
        <w:rPr>
          <w:sz w:val="24"/>
        </w:rPr>
        <w:t xml:space="preserve">...……– członek Komisji – protokolant  </w:t>
      </w:r>
    </w:p>
    <w:p>
      <w:pPr>
        <w:pStyle w:val="Normal"/>
        <w:spacing w:lineRule="auto" w:line="259" w:before="0" w:after="0"/>
        <w:ind w:left="81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4"/>
        <w:ind w:left="816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16" w:before="0" w:after="121"/>
        <w:ind w:left="773" w:right="0" w:hanging="10"/>
        <w:jc w:val="center"/>
        <w:rPr/>
      </w:pPr>
      <w:r>
        <w:rPr/>
        <w:t>strona 2/2</w:t>
      </w:r>
      <w:r>
        <w:rPr>
          <w:b/>
          <w:i/>
        </w:rPr>
        <w:t xml:space="preserve"> </w:t>
      </w:r>
    </w:p>
    <w:sectPr>
      <w:footerReference w:type="even" r:id="rId10"/>
      <w:footerReference w:type="default" r:id="rId11"/>
      <w:footerReference w:type="first" r:id="rId12"/>
      <w:type w:val="nextPage"/>
      <w:pgSz w:w="11906" w:h="16838"/>
      <w:pgMar w:left="600" w:right="1361" w:gutter="0" w:header="0" w:top="710" w:footer="707" w:bottom="120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5" w:hanging="0"/>
      <w:jc w:val="right"/>
      <w:rPr/>
    </w:pPr>
    <w:r>
      <w:rPr>
        <w:rFonts w:eastAsia="Calibri" w:cs="Calibri" w:ascii="Calibri" w:hAnsi="Calibri"/>
        <w:sz w:val="20"/>
      </w:rPr>
      <w:fldChar w:fldCharType="begin"/>
    </w:r>
    <w:r>
      <w:rPr>
        <w:sz w:val="20"/>
        <w:rFonts w:eastAsia="Calibri" w:cs="Calibri" w:ascii="Calibri" w:hAnsi="Calibri"/>
      </w:rPr>
      <w:instrText xml:space="preserve"> PAGE </w:instrText>
    </w:r>
    <w:r>
      <w:rPr>
        <w:sz w:val="20"/>
        <w:rFonts w:eastAsia="Calibri" w:cs="Calibri" w:ascii="Calibri" w:hAnsi="Calibri"/>
      </w:rPr>
      <w:fldChar w:fldCharType="separate"/>
    </w:r>
    <w:r>
      <w:rPr>
        <w:sz w:val="20"/>
        <w:rFonts w:eastAsia="Calibri" w:cs="Calibri" w:ascii="Calibri" w:hAnsi="Calibri"/>
      </w:rPr>
      <w:t>0</w:t>
    </w:r>
    <w:r>
      <w:rPr>
        <w:sz w:val="20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0"/>
      </w:rPr>
      <w:t xml:space="preserve"> </w:t>
    </w:r>
  </w:p>
  <w:p>
    <w:pPr>
      <w:pStyle w:val="Normal"/>
      <w:spacing w:lineRule="auto" w:line="259" w:before="0" w:after="0"/>
      <w:ind w:left="816" w:right="0" w:hanging="0"/>
      <w:jc w:val="left"/>
      <w:rPr/>
    </w:pPr>
    <w:r>
      <w:rPr>
        <w:rFonts w:eastAsia="Calibri" w:cs="Calibri" w:ascii="Calibri" w:hAnsi="Calibri"/>
        <w:sz w:val="20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5" w:hanging="0"/>
      <w:jc w:val="right"/>
      <w:rPr/>
    </w:pPr>
    <w:r>
      <w:rPr>
        <w:rFonts w:eastAsia="Calibri" w:cs="Calibri" w:ascii="Calibri" w:hAnsi="Calibri"/>
        <w:sz w:val="20"/>
      </w:rPr>
      <w:fldChar w:fldCharType="begin"/>
    </w:r>
    <w:r>
      <w:rPr>
        <w:sz w:val="20"/>
        <w:rFonts w:eastAsia="Calibri" w:cs="Calibri" w:ascii="Calibri" w:hAnsi="Calibri"/>
      </w:rPr>
      <w:instrText xml:space="preserve"> PAGE </w:instrText>
    </w:r>
    <w:r>
      <w:rPr>
        <w:sz w:val="20"/>
        <w:rFonts w:eastAsia="Calibri" w:cs="Calibri" w:ascii="Calibri" w:hAnsi="Calibri"/>
      </w:rPr>
      <w:fldChar w:fldCharType="separate"/>
    </w:r>
    <w:r>
      <w:rPr>
        <w:sz w:val="20"/>
        <w:rFonts w:eastAsia="Calibri" w:cs="Calibri" w:ascii="Calibri" w:hAnsi="Calibri"/>
      </w:rPr>
      <w:t>28</w:t>
    </w:r>
    <w:r>
      <w:rPr>
        <w:sz w:val="20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0"/>
      </w:rPr>
      <w:t xml:space="preserve"> </w:t>
    </w:r>
  </w:p>
  <w:p>
    <w:pPr>
      <w:pStyle w:val="Normal"/>
      <w:spacing w:lineRule="auto" w:line="259" w:before="0" w:after="0"/>
      <w:ind w:left="816" w:right="0" w:hanging="0"/>
      <w:jc w:val="left"/>
      <w:rPr/>
    </w:pPr>
    <w:r>
      <w:rPr>
        <w:rFonts w:eastAsia="Calibri" w:cs="Calibri" w:ascii="Calibri" w:hAnsi="Calibri"/>
        <w:sz w:val="20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5" w:hanging="0"/>
      <w:jc w:val="right"/>
      <w:rPr/>
    </w:pPr>
    <w:r>
      <w:rPr>
        <w:rFonts w:eastAsia="Calibri" w:cs="Calibri" w:ascii="Calibri" w:hAnsi="Calibri"/>
        <w:sz w:val="20"/>
      </w:rPr>
      <w:fldChar w:fldCharType="begin"/>
    </w:r>
    <w:r>
      <w:rPr>
        <w:sz w:val="20"/>
        <w:rFonts w:eastAsia="Calibri" w:cs="Calibri" w:ascii="Calibri" w:hAnsi="Calibri"/>
      </w:rPr>
      <w:instrText xml:space="preserve"> PAGE </w:instrText>
    </w:r>
    <w:r>
      <w:rPr>
        <w:sz w:val="20"/>
        <w:rFonts w:eastAsia="Calibri" w:cs="Calibri" w:ascii="Calibri" w:hAnsi="Calibri"/>
      </w:rPr>
      <w:fldChar w:fldCharType="separate"/>
    </w:r>
    <w:r>
      <w:rPr>
        <w:sz w:val="20"/>
        <w:rFonts w:eastAsia="Calibri" w:cs="Calibri" w:ascii="Calibri" w:hAnsi="Calibri"/>
      </w:rPr>
      <w:t>28</w:t>
    </w:r>
    <w:r>
      <w:rPr>
        <w:sz w:val="20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0"/>
      </w:rPr>
      <w:t xml:space="preserve"> </w:t>
    </w:r>
  </w:p>
  <w:p>
    <w:pPr>
      <w:pStyle w:val="Normal"/>
      <w:spacing w:lineRule="auto" w:line="259" w:before="0" w:after="0"/>
      <w:ind w:left="816" w:right="0" w:hanging="0"/>
      <w:jc w:val="left"/>
      <w:rPr/>
    </w:pPr>
    <w:r>
      <w:rPr>
        <w:rFonts w:eastAsia="Calibri" w:cs="Calibri" w:ascii="Calibri" w:hAnsi="Calibri"/>
        <w:sz w:val="20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3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2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81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22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2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9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6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22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7"/>
      <w:numFmt w:val="decimal"/>
      <w:lvlText w:val="%1."/>
      <w:lvlJc w:val="left"/>
      <w:pPr>
        <w:tabs>
          <w:tab w:val="num" w:pos="0"/>
        </w:tabs>
        <w:ind w:left="122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0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08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37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3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5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02" w:before="0" w:after="5"/>
      <w:ind w:left="826" w:right="53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2"/>
      <w:ind w:left="999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nyter@ra.policja.gov.pl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LibreOffice/7.5.0.3$Windows_X86_64 LibreOffice_project/c21113d003cd3efa8c53188764377a8272d9d6de</Application>
  <AppVersion>15.0000</AppVersion>
  <Pages>28</Pages>
  <Words>7584</Words>
  <Characters>52743</Characters>
  <CharactersWithSpaces>62358</CharactersWithSpaces>
  <Paragraphs>890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2024-12-23T12:15:00Z</dcterms:created>
  <dc:creator>Monika Fidler</dc:creator>
  <dc:description/>
  <dc:language>pl-PL</dc:language>
  <cp:lastModifiedBy/>
  <cp:lastPrinted>2024-12-24T10:32:41Z</cp:lastPrinted>
  <dcterms:modified xsi:type="dcterms:W3CDTF">2024-12-24T10:47:26Z</dcterms:modified>
  <cp:revision>5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